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2F" w:rsidRDefault="0025352F" w:rsidP="00610501"/>
    <w:p w:rsidR="0025352F" w:rsidRPr="0025352F" w:rsidRDefault="0025352F" w:rsidP="0025352F">
      <w:pPr>
        <w:jc w:val="center"/>
        <w:rPr>
          <w:sz w:val="32"/>
          <w:szCs w:val="32"/>
          <w:lang w:val="mk-MK"/>
        </w:rPr>
      </w:pPr>
      <w:r w:rsidRPr="0025352F">
        <w:rPr>
          <w:sz w:val="32"/>
          <w:szCs w:val="32"/>
          <w:lang w:val="mk-MK"/>
        </w:rPr>
        <w:t>Англиски јазик</w:t>
      </w:r>
    </w:p>
    <w:p w:rsidR="0025352F" w:rsidRDefault="0025352F" w:rsidP="0025352F">
      <w:pPr>
        <w:jc w:val="center"/>
        <w:rPr>
          <w:sz w:val="32"/>
          <w:szCs w:val="32"/>
          <w:lang w:val="mk-MK"/>
        </w:rPr>
      </w:pPr>
      <w:r w:rsidRPr="0025352F">
        <w:rPr>
          <w:sz w:val="32"/>
          <w:szCs w:val="32"/>
          <w:lang w:val="mk-MK"/>
        </w:rPr>
        <w:t xml:space="preserve">Материјал за учење за учениците од </w:t>
      </w:r>
      <w:r w:rsidRPr="0025352F">
        <w:rPr>
          <w:sz w:val="32"/>
          <w:szCs w:val="32"/>
        </w:rPr>
        <w:t>II</w:t>
      </w:r>
      <w:r w:rsidRPr="0025352F">
        <w:rPr>
          <w:sz w:val="32"/>
          <w:szCs w:val="32"/>
          <w:lang w:val="mk-MK"/>
        </w:rPr>
        <w:t xml:space="preserve">в и </w:t>
      </w:r>
      <w:r w:rsidRPr="0025352F">
        <w:rPr>
          <w:sz w:val="32"/>
          <w:szCs w:val="32"/>
        </w:rPr>
        <w:t>I</w:t>
      </w:r>
      <w:r w:rsidR="007560A4">
        <w:rPr>
          <w:sz w:val="32"/>
          <w:szCs w:val="32"/>
        </w:rPr>
        <w:t>I</w:t>
      </w:r>
      <w:r w:rsidRPr="0025352F">
        <w:rPr>
          <w:sz w:val="32"/>
          <w:szCs w:val="32"/>
          <w:lang w:val="mk-MK"/>
        </w:rPr>
        <w:t>г</w:t>
      </w:r>
    </w:p>
    <w:p w:rsidR="0025352F" w:rsidRDefault="0025352F" w:rsidP="0025352F">
      <w:pPr>
        <w:jc w:val="center"/>
        <w:rPr>
          <w:sz w:val="32"/>
          <w:szCs w:val="32"/>
          <w:lang w:val="mk-MK"/>
        </w:rPr>
      </w:pPr>
    </w:p>
    <w:p w:rsidR="0025352F" w:rsidRDefault="0025352F" w:rsidP="0025352F">
      <w:pPr>
        <w:rPr>
          <w:sz w:val="24"/>
          <w:szCs w:val="24"/>
        </w:rPr>
      </w:pPr>
    </w:p>
    <w:p w:rsidR="0025352F" w:rsidRDefault="0025352F" w:rsidP="0025352F">
      <w:pPr>
        <w:rPr>
          <w:sz w:val="24"/>
          <w:szCs w:val="24"/>
        </w:rPr>
      </w:pPr>
    </w:p>
    <w:p w:rsidR="0025352F" w:rsidRDefault="0025352F" w:rsidP="0025352F">
      <w:pPr>
        <w:rPr>
          <w:sz w:val="24"/>
          <w:szCs w:val="24"/>
        </w:rPr>
      </w:pPr>
    </w:p>
    <w:p w:rsidR="0025352F" w:rsidRDefault="0025352F" w:rsidP="0025352F">
      <w:pPr>
        <w:rPr>
          <w:sz w:val="24"/>
          <w:szCs w:val="24"/>
        </w:rPr>
      </w:pPr>
    </w:p>
    <w:p w:rsidR="00401378" w:rsidRDefault="00401378" w:rsidP="0025352F">
      <w:pPr>
        <w:rPr>
          <w:sz w:val="24"/>
          <w:szCs w:val="24"/>
        </w:rPr>
      </w:pPr>
    </w:p>
    <w:p w:rsidR="00401378" w:rsidRDefault="00401378" w:rsidP="0025352F">
      <w:pPr>
        <w:rPr>
          <w:sz w:val="24"/>
          <w:szCs w:val="24"/>
        </w:rPr>
      </w:pPr>
    </w:p>
    <w:p w:rsidR="0025352F" w:rsidRDefault="0025352F" w:rsidP="0025352F">
      <w:pPr>
        <w:rPr>
          <w:sz w:val="24"/>
          <w:szCs w:val="24"/>
        </w:rPr>
      </w:pPr>
    </w:p>
    <w:p w:rsidR="0025352F" w:rsidRPr="0025352F" w:rsidRDefault="0025352F" w:rsidP="0025352F">
      <w:pPr>
        <w:rPr>
          <w:sz w:val="32"/>
          <w:szCs w:val="32"/>
          <w:lang w:val="mk-MK"/>
        </w:rPr>
      </w:pPr>
      <w:r w:rsidRPr="0025352F">
        <w:rPr>
          <w:sz w:val="32"/>
          <w:szCs w:val="32"/>
          <w:lang w:val="mk-MK"/>
        </w:rPr>
        <w:t>Професор: Гордана Јовановска</w:t>
      </w:r>
    </w:p>
    <w:p w:rsidR="0025352F" w:rsidRPr="0025352F" w:rsidRDefault="0025352F" w:rsidP="0025352F">
      <w:pPr>
        <w:rPr>
          <w:sz w:val="32"/>
          <w:szCs w:val="32"/>
        </w:rPr>
      </w:pPr>
      <w:r w:rsidRPr="0025352F">
        <w:rPr>
          <w:sz w:val="32"/>
          <w:szCs w:val="32"/>
        </w:rPr>
        <w:t>Email</w:t>
      </w:r>
      <w:r w:rsidRPr="0025352F">
        <w:rPr>
          <w:sz w:val="32"/>
          <w:szCs w:val="32"/>
          <w:lang w:val="mk-MK"/>
        </w:rPr>
        <w:t xml:space="preserve">: </w:t>
      </w:r>
      <w:r w:rsidRPr="0025352F">
        <w:rPr>
          <w:sz w:val="32"/>
          <w:szCs w:val="32"/>
        </w:rPr>
        <w:t>jovanovska.g@yahoo.com</w:t>
      </w:r>
    </w:p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Default="0025352F" w:rsidP="00610501"/>
    <w:p w:rsidR="0025352F" w:rsidRPr="0025352F" w:rsidRDefault="0025352F" w:rsidP="00610501">
      <w:pPr>
        <w:rPr>
          <w:sz w:val="24"/>
          <w:szCs w:val="24"/>
        </w:rPr>
      </w:pPr>
    </w:p>
    <w:p w:rsidR="00610501" w:rsidRPr="0025352F" w:rsidRDefault="0025352F" w:rsidP="0025352F">
      <w:pPr>
        <w:jc w:val="center"/>
        <w:rPr>
          <w:rFonts w:ascii="Arial" w:hAnsi="Arial" w:cs="Arial"/>
          <w:b/>
          <w:sz w:val="24"/>
          <w:szCs w:val="24"/>
        </w:rPr>
      </w:pPr>
      <w:r w:rsidRPr="0025352F">
        <w:rPr>
          <w:rFonts w:ascii="Arial" w:hAnsi="Arial" w:cs="Arial"/>
          <w:b/>
          <w:sz w:val="24"/>
          <w:szCs w:val="24"/>
          <w:lang w:val="mk-MK"/>
        </w:rPr>
        <w:t>Насоки за учење</w:t>
      </w:r>
    </w:p>
    <w:p w:rsidR="0025352F" w:rsidRPr="0025352F" w:rsidRDefault="0025352F" w:rsidP="0025352F">
      <w:pPr>
        <w:jc w:val="center"/>
        <w:rPr>
          <w:rFonts w:ascii="Arial" w:hAnsi="Arial" w:cs="Arial"/>
          <w:sz w:val="24"/>
          <w:szCs w:val="24"/>
        </w:rPr>
      </w:pPr>
    </w:p>
    <w:p w:rsidR="0025352F" w:rsidRDefault="0025352F" w:rsidP="00E52BCD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25352F">
        <w:rPr>
          <w:rFonts w:ascii="Arial" w:hAnsi="Arial" w:cs="Arial"/>
          <w:b/>
          <w:sz w:val="24"/>
          <w:szCs w:val="24"/>
          <w:lang w:val="mk-MK"/>
        </w:rPr>
        <w:t xml:space="preserve">Тема </w:t>
      </w:r>
      <w:r w:rsidR="00A6343F">
        <w:rPr>
          <w:rFonts w:ascii="Arial" w:hAnsi="Arial" w:cs="Arial"/>
          <w:b/>
          <w:sz w:val="24"/>
          <w:szCs w:val="24"/>
        </w:rPr>
        <w:t>9</w:t>
      </w:r>
      <w:r w:rsidRPr="0025352F">
        <w:rPr>
          <w:rFonts w:ascii="Arial" w:hAnsi="Arial" w:cs="Arial"/>
          <w:b/>
          <w:sz w:val="24"/>
          <w:szCs w:val="24"/>
          <w:lang w:val="mk-MK"/>
        </w:rPr>
        <w:t xml:space="preserve">: </w:t>
      </w:r>
      <w:r w:rsidR="00A6343F">
        <w:rPr>
          <w:rFonts w:ascii="Arial" w:hAnsi="Arial" w:cs="Arial"/>
          <w:b/>
          <w:sz w:val="24"/>
          <w:szCs w:val="24"/>
        </w:rPr>
        <w:t>What a Job!</w:t>
      </w:r>
    </w:p>
    <w:p w:rsidR="00A6343F" w:rsidRDefault="00A6343F" w:rsidP="0025352F">
      <w:pPr>
        <w:rPr>
          <w:rFonts w:ascii="Arial" w:hAnsi="Arial" w:cs="Arial"/>
          <w:b/>
          <w:sz w:val="24"/>
          <w:szCs w:val="24"/>
          <w:lang w:val="mk-MK"/>
        </w:rPr>
      </w:pPr>
    </w:p>
    <w:p w:rsidR="00A6343F" w:rsidRDefault="00C92725" w:rsidP="002535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*Vocabulary p. 84 ex. 1 (What jobs do you see in the pictures?)</w:t>
      </w:r>
    </w:p>
    <w:p w:rsidR="00C92725" w:rsidRPr="00C92725" w:rsidRDefault="00C92725" w:rsidP="0025352F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Обидете се да ги напишете професиите кои ги гледате на сликите.</w:t>
      </w:r>
    </w:p>
    <w:p w:rsidR="00A6343F" w:rsidRDefault="00A6343F" w:rsidP="0025352F">
      <w:pPr>
        <w:rPr>
          <w:rFonts w:ascii="Arial" w:hAnsi="Arial" w:cs="Arial"/>
          <w:b/>
          <w:sz w:val="24"/>
          <w:szCs w:val="24"/>
        </w:rPr>
      </w:pPr>
    </w:p>
    <w:p w:rsidR="00A6343F" w:rsidRDefault="00A6343F" w:rsidP="0025352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*Reading p. 85 (Dream Jobs)</w:t>
      </w:r>
    </w:p>
    <w:p w:rsidR="00A6343F" w:rsidRPr="00A6343F" w:rsidRDefault="00A6343F" w:rsidP="0025352F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Откако ќе ги прочитате текстовите и ќе ги издвоите непознатите зборови, напишете </w:t>
      </w:r>
      <w:r w:rsidRPr="00A6343F">
        <w:rPr>
          <w:rFonts w:ascii="Arial" w:hAnsi="Arial" w:cs="Arial"/>
          <w:b/>
          <w:sz w:val="24"/>
          <w:szCs w:val="24"/>
          <w:lang w:val="mk-MK"/>
        </w:rPr>
        <w:t>еден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="00DF23E9">
        <w:rPr>
          <w:rFonts w:ascii="Arial" w:hAnsi="Arial" w:cs="Arial"/>
          <w:sz w:val="24"/>
          <w:szCs w:val="24"/>
          <w:lang w:val="mk-MK"/>
        </w:rPr>
        <w:t xml:space="preserve">краток </w:t>
      </w:r>
      <w:r>
        <w:rPr>
          <w:rFonts w:ascii="Arial" w:hAnsi="Arial" w:cs="Arial"/>
          <w:sz w:val="24"/>
          <w:szCs w:val="24"/>
          <w:lang w:val="mk-MK"/>
        </w:rPr>
        <w:t xml:space="preserve">текст за </w:t>
      </w:r>
      <w:r w:rsidRPr="00A6343F">
        <w:rPr>
          <w:rFonts w:ascii="Arial" w:hAnsi="Arial" w:cs="Arial"/>
          <w:b/>
          <w:sz w:val="24"/>
          <w:szCs w:val="24"/>
          <w:lang w:val="mk-MK"/>
        </w:rPr>
        <w:t>вашата</w:t>
      </w:r>
      <w:r>
        <w:rPr>
          <w:rFonts w:ascii="Arial" w:hAnsi="Arial" w:cs="Arial"/>
          <w:sz w:val="24"/>
          <w:szCs w:val="24"/>
          <w:lang w:val="mk-MK"/>
        </w:rPr>
        <w:t xml:space="preserve"> работа од соништата.</w:t>
      </w:r>
    </w:p>
    <w:p w:rsidR="0025352F" w:rsidRPr="0025352F" w:rsidRDefault="0025352F" w:rsidP="0025352F">
      <w:pPr>
        <w:rPr>
          <w:rFonts w:ascii="Arial" w:hAnsi="Arial" w:cs="Arial"/>
          <w:sz w:val="24"/>
          <w:szCs w:val="24"/>
        </w:rPr>
      </w:pPr>
    </w:p>
    <w:p w:rsidR="00610501" w:rsidRPr="007F4A60" w:rsidRDefault="00610501" w:rsidP="00610501">
      <w:pPr>
        <w:rPr>
          <w:rFonts w:ascii="Arial" w:hAnsi="Arial" w:cs="Arial"/>
          <w:sz w:val="24"/>
          <w:szCs w:val="24"/>
          <w:lang w:val="mk-MK"/>
        </w:rPr>
      </w:pPr>
      <w:r w:rsidRPr="00C92725">
        <w:rPr>
          <w:rFonts w:ascii="Arial" w:hAnsi="Arial" w:cs="Arial"/>
          <w:b/>
          <w:sz w:val="24"/>
          <w:szCs w:val="24"/>
        </w:rPr>
        <w:t xml:space="preserve">*Grammar </w:t>
      </w:r>
      <w:r w:rsidR="00C92725" w:rsidRPr="00C92725">
        <w:rPr>
          <w:rFonts w:ascii="Arial" w:hAnsi="Arial" w:cs="Arial"/>
          <w:b/>
          <w:sz w:val="24"/>
          <w:szCs w:val="24"/>
          <w:lang w:val="mk-MK"/>
        </w:rPr>
        <w:t>(The Passive</w:t>
      </w:r>
      <w:r w:rsidR="00C92725">
        <w:rPr>
          <w:rFonts w:ascii="Arial" w:hAnsi="Arial" w:cs="Arial"/>
          <w:b/>
          <w:sz w:val="24"/>
          <w:szCs w:val="24"/>
        </w:rPr>
        <w:t>: present simple and past simple</w:t>
      </w:r>
      <w:r w:rsidR="00C92725" w:rsidRPr="00C92725">
        <w:rPr>
          <w:rFonts w:ascii="Arial" w:hAnsi="Arial" w:cs="Arial"/>
          <w:b/>
          <w:sz w:val="24"/>
          <w:szCs w:val="24"/>
        </w:rPr>
        <w:t>)</w:t>
      </w:r>
      <w:r w:rsidR="007F4A60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="007F4A60">
        <w:rPr>
          <w:rFonts w:ascii="Arial" w:hAnsi="Arial" w:cs="Arial"/>
          <w:sz w:val="24"/>
          <w:szCs w:val="24"/>
          <w:lang w:val="mk-MK"/>
        </w:rPr>
        <w:t>–да се препише во тетратка</w:t>
      </w:r>
    </w:p>
    <w:p w:rsidR="00DF23E9" w:rsidRPr="00DF23E9" w:rsidRDefault="00DF23E9" w:rsidP="00610501">
      <w:pPr>
        <w:rPr>
          <w:rFonts w:ascii="Arial" w:hAnsi="Arial" w:cs="Arial"/>
          <w:b/>
          <w:sz w:val="24"/>
          <w:szCs w:val="24"/>
        </w:rPr>
      </w:pPr>
    </w:p>
    <w:p w:rsidR="00C92725" w:rsidRPr="00E52BCD" w:rsidRDefault="0024746B" w:rsidP="00C92725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E52BCD">
        <w:rPr>
          <w:rFonts w:ascii="Arial" w:hAnsi="Arial" w:cs="Arial"/>
          <w:b/>
          <w:sz w:val="24"/>
          <w:szCs w:val="24"/>
        </w:rPr>
        <w:t>The passive voice: definition</w:t>
      </w:r>
    </w:p>
    <w:p w:rsidR="00FB3FF8" w:rsidRDefault="00FB3FF8" w:rsidP="00FB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English has two voices: active and passive. The active voice is used when </w:t>
      </w:r>
      <w:r w:rsidRPr="00FB3FF8">
        <w:rPr>
          <w:rFonts w:ascii="Arial" w:hAnsi="Arial" w:cs="Arial"/>
          <w:b/>
          <w:sz w:val="24"/>
          <w:szCs w:val="24"/>
        </w:rPr>
        <w:t>the subject</w:t>
      </w:r>
      <w:r>
        <w:rPr>
          <w:rFonts w:ascii="Arial" w:hAnsi="Arial" w:cs="Arial"/>
          <w:sz w:val="24"/>
          <w:szCs w:val="24"/>
        </w:rPr>
        <w:t xml:space="preserve"> of the sentence </w:t>
      </w:r>
      <w:r>
        <w:rPr>
          <w:rFonts w:ascii="Arial" w:hAnsi="Arial" w:cs="Arial"/>
          <w:b/>
          <w:sz w:val="24"/>
          <w:szCs w:val="24"/>
        </w:rPr>
        <w:t>DOES</w:t>
      </w:r>
      <w:r>
        <w:rPr>
          <w:rFonts w:ascii="Arial" w:hAnsi="Arial" w:cs="Arial"/>
          <w:sz w:val="24"/>
          <w:szCs w:val="24"/>
        </w:rPr>
        <w:t xml:space="preserve"> the action.</w:t>
      </w:r>
    </w:p>
    <w:p w:rsidR="00FB3FF8" w:rsidRDefault="00FB3FF8" w:rsidP="00FB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94FA2"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e.g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Pr="00FB3FF8">
        <w:rPr>
          <w:rFonts w:ascii="Arial" w:hAnsi="Arial" w:cs="Arial"/>
          <w:sz w:val="24"/>
          <w:szCs w:val="24"/>
          <w:u w:val="single"/>
        </w:rPr>
        <w:t>My mum</w:t>
      </w:r>
      <w:r>
        <w:rPr>
          <w:rFonts w:ascii="Arial" w:hAnsi="Arial" w:cs="Arial"/>
          <w:sz w:val="24"/>
          <w:szCs w:val="24"/>
        </w:rPr>
        <w:t xml:space="preserve"> sings that song.</w:t>
      </w:r>
    </w:p>
    <w:p w:rsidR="00894FA2" w:rsidRDefault="00894FA2" w:rsidP="00FB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>
        <w:rPr>
          <w:rFonts w:ascii="Arial" w:hAnsi="Arial" w:cs="Arial"/>
          <w:sz w:val="24"/>
          <w:szCs w:val="24"/>
        </w:rPr>
        <w:t>e.g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Pr="00894FA2">
        <w:rPr>
          <w:rFonts w:ascii="Arial" w:hAnsi="Arial" w:cs="Arial"/>
          <w:sz w:val="24"/>
          <w:szCs w:val="24"/>
          <w:u w:val="single"/>
        </w:rPr>
        <w:t>John</w:t>
      </w:r>
      <w:r>
        <w:rPr>
          <w:rFonts w:ascii="Arial" w:hAnsi="Arial" w:cs="Arial"/>
          <w:sz w:val="24"/>
          <w:szCs w:val="24"/>
        </w:rPr>
        <w:t xml:space="preserve"> painted the house.</w:t>
      </w:r>
    </w:p>
    <w:p w:rsidR="00FB3FF8" w:rsidRDefault="00FB3FF8" w:rsidP="00FB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passive voice is used when </w:t>
      </w:r>
      <w:r w:rsidRPr="00FB3FF8">
        <w:rPr>
          <w:rFonts w:ascii="Arial" w:hAnsi="Arial" w:cs="Arial"/>
          <w:b/>
          <w:sz w:val="24"/>
          <w:szCs w:val="24"/>
        </w:rPr>
        <w:t>the focus is on the object</w:t>
      </w:r>
      <w:r>
        <w:rPr>
          <w:rFonts w:ascii="Arial" w:hAnsi="Arial" w:cs="Arial"/>
          <w:sz w:val="24"/>
          <w:szCs w:val="24"/>
        </w:rPr>
        <w:t xml:space="preserve"> of the sentence (that song</w:t>
      </w:r>
      <w:r w:rsidR="00894FA2">
        <w:rPr>
          <w:rFonts w:ascii="Arial" w:hAnsi="Arial" w:cs="Arial"/>
          <w:sz w:val="24"/>
          <w:szCs w:val="24"/>
        </w:rPr>
        <w:t>, the house</w:t>
      </w:r>
      <w:r>
        <w:rPr>
          <w:rFonts w:ascii="Arial" w:hAnsi="Arial" w:cs="Arial"/>
          <w:sz w:val="24"/>
          <w:szCs w:val="24"/>
        </w:rPr>
        <w:t>). In that case the object of the active sentence becomes the subject in the passive.</w:t>
      </w:r>
    </w:p>
    <w:p w:rsidR="00FB3FF8" w:rsidRDefault="00FB3FF8" w:rsidP="00FB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94FA2">
        <w:rPr>
          <w:rFonts w:ascii="Arial" w:hAnsi="Arial" w:cs="Arial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z w:val="24"/>
          <w:szCs w:val="24"/>
        </w:rPr>
        <w:t>e.g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Pr="00FB3FF8">
        <w:rPr>
          <w:rFonts w:ascii="Arial" w:hAnsi="Arial" w:cs="Arial"/>
          <w:sz w:val="24"/>
          <w:szCs w:val="24"/>
          <w:u w:val="single"/>
        </w:rPr>
        <w:t>That song</w:t>
      </w:r>
      <w:r>
        <w:rPr>
          <w:rFonts w:ascii="Arial" w:hAnsi="Arial" w:cs="Arial"/>
          <w:sz w:val="24"/>
          <w:szCs w:val="24"/>
        </w:rPr>
        <w:t xml:space="preserve"> is sung by my mum.</w:t>
      </w:r>
    </w:p>
    <w:p w:rsidR="00E52BCD" w:rsidRDefault="00E52BCD" w:rsidP="00FB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gramStart"/>
      <w:r>
        <w:rPr>
          <w:rFonts w:ascii="Arial" w:hAnsi="Arial" w:cs="Arial"/>
          <w:sz w:val="24"/>
          <w:szCs w:val="24"/>
        </w:rPr>
        <w:t>e.g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Pr="00E52BCD">
        <w:rPr>
          <w:rFonts w:ascii="Arial" w:hAnsi="Arial" w:cs="Arial"/>
          <w:sz w:val="24"/>
          <w:szCs w:val="24"/>
          <w:u w:val="single"/>
        </w:rPr>
        <w:t>The house</w:t>
      </w:r>
      <w:r>
        <w:rPr>
          <w:rFonts w:ascii="Arial" w:hAnsi="Arial" w:cs="Arial"/>
          <w:sz w:val="24"/>
          <w:szCs w:val="24"/>
        </w:rPr>
        <w:t xml:space="preserve"> was painted by John.</w:t>
      </w:r>
    </w:p>
    <w:p w:rsidR="00E52BCD" w:rsidRDefault="00E52BCD" w:rsidP="00FB3FF8">
      <w:pPr>
        <w:rPr>
          <w:rFonts w:ascii="Arial" w:hAnsi="Arial" w:cs="Arial"/>
          <w:sz w:val="24"/>
          <w:szCs w:val="24"/>
        </w:rPr>
      </w:pPr>
    </w:p>
    <w:p w:rsidR="00FB3FF8" w:rsidRDefault="00894FA2" w:rsidP="00FB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it is important to know who does the action, we use </w:t>
      </w:r>
      <w:r w:rsidRPr="00894FA2">
        <w:rPr>
          <w:rFonts w:ascii="Arial" w:hAnsi="Arial" w:cs="Arial"/>
          <w:b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.</w:t>
      </w:r>
    </w:p>
    <w:p w:rsidR="00894FA2" w:rsidRDefault="00894FA2" w:rsidP="00FB3F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When it is unknown or it is not important who does the action, we don’t use </w:t>
      </w:r>
      <w:r w:rsidRPr="00894FA2">
        <w:rPr>
          <w:rFonts w:ascii="Arial" w:hAnsi="Arial" w:cs="Arial"/>
          <w:b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>.</w:t>
      </w:r>
    </w:p>
    <w:p w:rsidR="00894FA2" w:rsidRPr="00E52BCD" w:rsidRDefault="00894FA2" w:rsidP="00894F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proofErr w:type="gramStart"/>
      <w:r>
        <w:rPr>
          <w:rFonts w:ascii="Arial" w:hAnsi="Arial" w:cs="Arial"/>
          <w:sz w:val="24"/>
          <w:szCs w:val="24"/>
        </w:rPr>
        <w:t>e.g</w:t>
      </w:r>
      <w:proofErr w:type="gramEnd"/>
      <w:r>
        <w:rPr>
          <w:rFonts w:ascii="Arial" w:hAnsi="Arial" w:cs="Arial"/>
          <w:sz w:val="24"/>
          <w:szCs w:val="24"/>
        </w:rPr>
        <w:t>. This sweater is made in China.</w:t>
      </w:r>
    </w:p>
    <w:p w:rsidR="00894FA2" w:rsidRPr="00E52BCD" w:rsidRDefault="00894FA2" w:rsidP="00894FA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E52BCD">
        <w:rPr>
          <w:rFonts w:ascii="Arial" w:hAnsi="Arial" w:cs="Arial"/>
          <w:b/>
          <w:sz w:val="24"/>
          <w:szCs w:val="24"/>
        </w:rPr>
        <w:t>The passive voice: form</w:t>
      </w:r>
    </w:p>
    <w:p w:rsidR="00894FA2" w:rsidRDefault="00894FA2" w:rsidP="00894F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form the passive with </w:t>
      </w:r>
      <w:r w:rsidRPr="00894FA2">
        <w:rPr>
          <w:rFonts w:ascii="Arial" w:hAnsi="Arial" w:cs="Arial"/>
          <w:b/>
          <w:sz w:val="24"/>
          <w:szCs w:val="24"/>
        </w:rPr>
        <w:t>be + past participle</w:t>
      </w:r>
    </w:p>
    <w:p w:rsidR="00894FA2" w:rsidRDefault="00894FA2" w:rsidP="00894F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</w:t>
      </w:r>
      <w:r w:rsidRPr="00894FA2">
        <w:rPr>
          <w:rFonts w:ascii="Arial" w:hAnsi="Arial" w:cs="Arial"/>
          <w:b/>
          <w:sz w:val="24"/>
          <w:szCs w:val="24"/>
        </w:rPr>
        <w:t>present simple</w:t>
      </w:r>
      <w:r>
        <w:rPr>
          <w:rFonts w:ascii="Arial" w:hAnsi="Arial" w:cs="Arial"/>
          <w:sz w:val="24"/>
          <w:szCs w:val="24"/>
        </w:rPr>
        <w:t xml:space="preserve">, the passive is: </w:t>
      </w:r>
      <w:r w:rsidRPr="00894FA2">
        <w:rPr>
          <w:rFonts w:ascii="Arial" w:hAnsi="Arial" w:cs="Arial"/>
          <w:b/>
          <w:sz w:val="24"/>
          <w:szCs w:val="24"/>
        </w:rPr>
        <w:t>am / is / are + past participle</w:t>
      </w:r>
      <w:r>
        <w:rPr>
          <w:rFonts w:ascii="Arial" w:hAnsi="Arial" w:cs="Arial"/>
          <w:b/>
          <w:sz w:val="24"/>
          <w:szCs w:val="24"/>
        </w:rPr>
        <w:t>.</w:t>
      </w:r>
    </w:p>
    <w:p w:rsidR="00894FA2" w:rsidRDefault="00894FA2" w:rsidP="00894F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</w:t>
      </w:r>
      <w:r w:rsidRPr="00894FA2">
        <w:rPr>
          <w:rFonts w:ascii="Arial" w:hAnsi="Arial" w:cs="Arial"/>
          <w:b/>
          <w:sz w:val="24"/>
          <w:szCs w:val="24"/>
        </w:rPr>
        <w:t>past simple</w:t>
      </w:r>
      <w:r>
        <w:rPr>
          <w:rFonts w:ascii="Arial" w:hAnsi="Arial" w:cs="Arial"/>
          <w:sz w:val="24"/>
          <w:szCs w:val="24"/>
        </w:rPr>
        <w:t xml:space="preserve">, the passive is: </w:t>
      </w:r>
      <w:r w:rsidRPr="00894FA2">
        <w:rPr>
          <w:rFonts w:ascii="Arial" w:hAnsi="Arial" w:cs="Arial"/>
          <w:b/>
          <w:sz w:val="24"/>
          <w:szCs w:val="24"/>
        </w:rPr>
        <w:t>was / were + past participle</w:t>
      </w:r>
      <w:r>
        <w:rPr>
          <w:rFonts w:ascii="Arial" w:hAnsi="Arial" w:cs="Arial"/>
          <w:b/>
          <w:sz w:val="24"/>
          <w:szCs w:val="24"/>
        </w:rPr>
        <w:t>.</w:t>
      </w:r>
    </w:p>
    <w:p w:rsidR="00E52BCD" w:rsidRDefault="00E52BCD" w:rsidP="00894FA2">
      <w:pPr>
        <w:rPr>
          <w:rFonts w:ascii="Arial" w:hAnsi="Arial" w:cs="Arial"/>
          <w:b/>
          <w:sz w:val="24"/>
          <w:szCs w:val="24"/>
        </w:rPr>
      </w:pPr>
    </w:p>
    <w:p w:rsidR="00DF23E9" w:rsidRPr="00E52BCD" w:rsidRDefault="00E52BCD" w:rsidP="00894F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past participle always stays the same. Only the form of “be” changes.</w:t>
      </w:r>
    </w:p>
    <w:p w:rsidR="0024746B" w:rsidRDefault="0024746B" w:rsidP="0024746B">
      <w:pPr>
        <w:rPr>
          <w:rFonts w:ascii="Arial" w:hAnsi="Arial" w:cs="Arial"/>
          <w:sz w:val="24"/>
          <w:szCs w:val="24"/>
        </w:rPr>
      </w:pPr>
    </w:p>
    <w:p w:rsidR="0024746B" w:rsidRDefault="00E52BCD" w:rsidP="00E52BCD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E52BCD">
        <w:rPr>
          <w:rFonts w:ascii="Arial" w:hAnsi="Arial" w:cs="Arial"/>
          <w:b/>
          <w:sz w:val="24"/>
          <w:szCs w:val="24"/>
        </w:rPr>
        <w:t>Negative and Questions</w:t>
      </w:r>
    </w:p>
    <w:p w:rsidR="00E52BCD" w:rsidRDefault="00E52BCD" w:rsidP="00E52B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 doesn’t walk the cat.</w:t>
      </w:r>
      <w:r w:rsidR="00CE7C9A">
        <w:rPr>
          <w:rFonts w:ascii="Arial" w:hAnsi="Arial" w:cs="Arial"/>
          <w:sz w:val="24"/>
          <w:szCs w:val="24"/>
        </w:rPr>
        <w:t xml:space="preserve">  ---------------------------------------- The cat isn’t walked by Ben.</w:t>
      </w:r>
    </w:p>
    <w:p w:rsidR="00E52BCD" w:rsidRDefault="00E52BCD" w:rsidP="00E52B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don’t make sandwiches here.</w:t>
      </w:r>
      <w:r w:rsidR="00CE7C9A">
        <w:rPr>
          <w:rFonts w:ascii="Arial" w:hAnsi="Arial" w:cs="Arial"/>
          <w:sz w:val="24"/>
          <w:szCs w:val="24"/>
        </w:rPr>
        <w:t xml:space="preserve"> ---------------------------- Sandwiches aren’t made here.</w:t>
      </w:r>
    </w:p>
    <w:p w:rsidR="0024746B" w:rsidRDefault="00CE7C9A" w:rsidP="002474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didn’t give the wallet. -------------------------------------- The wallet wasn’t given by him.</w:t>
      </w:r>
    </w:p>
    <w:p w:rsidR="00CE7C9A" w:rsidRDefault="00CE7C9A" w:rsidP="002474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Does he walk the rabbit?</w:t>
      </w:r>
      <w:r w:rsidR="00DF23E9">
        <w:rPr>
          <w:rFonts w:ascii="Arial" w:hAnsi="Arial" w:cs="Arial"/>
          <w:sz w:val="24"/>
          <w:szCs w:val="24"/>
        </w:rPr>
        <w:t xml:space="preserve"> --------------------------------- Is the rabbit walked by him?</w:t>
      </w:r>
    </w:p>
    <w:p w:rsidR="0024746B" w:rsidRDefault="00CE7C9A" w:rsidP="002474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 they make cookies?</w:t>
      </w:r>
      <w:r w:rsidR="00DF23E9">
        <w:rPr>
          <w:rFonts w:ascii="Arial" w:hAnsi="Arial" w:cs="Arial"/>
          <w:sz w:val="24"/>
          <w:szCs w:val="24"/>
        </w:rPr>
        <w:t xml:space="preserve"> -------------------------------- How are the cookies made?</w:t>
      </w:r>
    </w:p>
    <w:p w:rsidR="00CE7C9A" w:rsidRDefault="00CE7C9A" w:rsidP="002474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Did she sell all the </w:t>
      </w:r>
      <w:r w:rsidR="00DF23E9">
        <w:rPr>
          <w:rFonts w:ascii="Arial" w:hAnsi="Arial" w:cs="Arial"/>
          <w:sz w:val="24"/>
          <w:szCs w:val="24"/>
        </w:rPr>
        <w:t>candy bars? ---------------------------- Were all the candy bars sold?</w:t>
      </w:r>
    </w:p>
    <w:p w:rsidR="00C92725" w:rsidRPr="0025352F" w:rsidRDefault="00C92725" w:rsidP="00610501">
      <w:pPr>
        <w:rPr>
          <w:rFonts w:ascii="Arial" w:hAnsi="Arial" w:cs="Arial"/>
          <w:sz w:val="24"/>
          <w:szCs w:val="24"/>
        </w:rPr>
      </w:pPr>
    </w:p>
    <w:p w:rsidR="00A84DBF" w:rsidRDefault="00DF23E9" w:rsidP="00610501">
      <w:pPr>
        <w:rPr>
          <w:rFonts w:ascii="Arial" w:hAnsi="Arial" w:cs="Arial"/>
          <w:b/>
          <w:sz w:val="24"/>
          <w:szCs w:val="24"/>
          <w:lang w:val="mk-MK"/>
        </w:rPr>
      </w:pPr>
      <w:r w:rsidRPr="007F4A60">
        <w:rPr>
          <w:rFonts w:ascii="Arial" w:hAnsi="Arial" w:cs="Arial"/>
          <w:b/>
          <w:sz w:val="24"/>
          <w:szCs w:val="24"/>
        </w:rPr>
        <w:t>*Grammar p.86 ex. 2 (Complete the sentences with the present or past simple passive form of the verbs)</w:t>
      </w:r>
    </w:p>
    <w:p w:rsidR="007F4A60" w:rsidRPr="007F4A60" w:rsidRDefault="007F4A60" w:rsidP="00610501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Цели реченици да се напишат.</w:t>
      </w:r>
    </w:p>
    <w:p w:rsidR="00DF23E9" w:rsidRDefault="00DF23E9" w:rsidP="00610501">
      <w:pPr>
        <w:rPr>
          <w:rFonts w:ascii="Arial" w:hAnsi="Arial" w:cs="Arial"/>
          <w:sz w:val="24"/>
          <w:szCs w:val="24"/>
        </w:rPr>
      </w:pPr>
    </w:p>
    <w:p w:rsidR="00DF23E9" w:rsidRDefault="00DF23E9" w:rsidP="00610501">
      <w:pPr>
        <w:rPr>
          <w:rFonts w:ascii="Arial" w:hAnsi="Arial" w:cs="Arial"/>
          <w:sz w:val="24"/>
          <w:szCs w:val="24"/>
        </w:rPr>
      </w:pPr>
    </w:p>
    <w:p w:rsidR="00DF23E9" w:rsidRPr="00401378" w:rsidRDefault="00DF23E9">
      <w:pPr>
        <w:rPr>
          <w:rFonts w:ascii="Arial" w:eastAsia="Arial Unicode MS" w:hAnsi="Arial" w:cs="Arial"/>
          <w:sz w:val="24"/>
          <w:szCs w:val="24"/>
        </w:rPr>
      </w:pPr>
      <w:bookmarkStart w:id="0" w:name="_GoBack"/>
      <w:bookmarkEnd w:id="0"/>
    </w:p>
    <w:p w:rsidR="00DB4056" w:rsidRPr="007F4A60" w:rsidRDefault="007E34BF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Откако ќе ги напишете и решите</w:t>
      </w:r>
      <w:r w:rsidR="007F4A60">
        <w:rPr>
          <w:rFonts w:ascii="Arial" w:hAnsi="Arial" w:cs="Arial"/>
          <w:sz w:val="24"/>
          <w:szCs w:val="24"/>
          <w:lang w:val="mk-MK"/>
        </w:rPr>
        <w:t xml:space="preserve"> задачите во тетратка, пратете ми ги за проверка.</w:t>
      </w:r>
      <w:r w:rsidR="007F4A60">
        <w:rPr>
          <w:rFonts w:ascii="Arial" w:hAnsi="Arial" w:cs="Arial"/>
          <w:sz w:val="24"/>
          <w:szCs w:val="24"/>
        </w:rPr>
        <w:t xml:space="preserve"> </w:t>
      </w:r>
      <w:r w:rsidR="007F4A60">
        <w:rPr>
          <w:rFonts w:ascii="Arial" w:hAnsi="Arial" w:cs="Arial"/>
          <w:sz w:val="24"/>
          <w:szCs w:val="24"/>
          <w:lang w:val="mk-MK"/>
        </w:rPr>
        <w:t xml:space="preserve">Ќе има уште материјали. За се што е нејасно исконтактирајте ме на </w:t>
      </w:r>
      <w:r w:rsidR="007F4A60">
        <w:rPr>
          <w:rFonts w:ascii="Arial" w:hAnsi="Arial" w:cs="Arial"/>
          <w:sz w:val="24"/>
          <w:szCs w:val="24"/>
        </w:rPr>
        <w:t>email</w:t>
      </w:r>
      <w:r w:rsidR="007F4A60">
        <w:rPr>
          <w:rFonts w:ascii="Arial" w:hAnsi="Arial" w:cs="Arial"/>
          <w:sz w:val="24"/>
          <w:szCs w:val="24"/>
          <w:lang w:val="mk-MK"/>
        </w:rPr>
        <w:t xml:space="preserve"> адресата наведена горе.</w:t>
      </w:r>
    </w:p>
    <w:sectPr w:rsidR="00DB4056" w:rsidRPr="007F4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BC1"/>
    <w:multiLevelType w:val="hybridMultilevel"/>
    <w:tmpl w:val="4A9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687F"/>
    <w:multiLevelType w:val="hybridMultilevel"/>
    <w:tmpl w:val="27FC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C68F8"/>
    <w:multiLevelType w:val="multilevel"/>
    <w:tmpl w:val="6984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B0E8A"/>
    <w:multiLevelType w:val="multilevel"/>
    <w:tmpl w:val="028CFE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A0B93"/>
    <w:multiLevelType w:val="hybridMultilevel"/>
    <w:tmpl w:val="3400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44C22"/>
    <w:multiLevelType w:val="multilevel"/>
    <w:tmpl w:val="CCE89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5E5DD6"/>
    <w:multiLevelType w:val="hybridMultilevel"/>
    <w:tmpl w:val="B706D15E"/>
    <w:lvl w:ilvl="0" w:tplc="E0522A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F38B6"/>
    <w:multiLevelType w:val="hybridMultilevel"/>
    <w:tmpl w:val="F02C4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0C"/>
    <w:rsid w:val="00011A5F"/>
    <w:rsid w:val="0024746B"/>
    <w:rsid w:val="0025352F"/>
    <w:rsid w:val="003F036C"/>
    <w:rsid w:val="00401378"/>
    <w:rsid w:val="0053740C"/>
    <w:rsid w:val="00610501"/>
    <w:rsid w:val="006175D2"/>
    <w:rsid w:val="007560A4"/>
    <w:rsid w:val="007E34BF"/>
    <w:rsid w:val="007F4A60"/>
    <w:rsid w:val="00894FA2"/>
    <w:rsid w:val="00A6343F"/>
    <w:rsid w:val="00A84DBF"/>
    <w:rsid w:val="00AB3DA5"/>
    <w:rsid w:val="00C92725"/>
    <w:rsid w:val="00CE7C9A"/>
    <w:rsid w:val="00DB4056"/>
    <w:rsid w:val="00DF23E9"/>
    <w:rsid w:val="00E52BCD"/>
    <w:rsid w:val="00FB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050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40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35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4746B"/>
    <w:rPr>
      <w:b/>
      <w:bCs/>
    </w:rPr>
  </w:style>
  <w:style w:type="paragraph" w:customStyle="1" w:styleId="main">
    <w:name w:val="main"/>
    <w:basedOn w:val="Normal"/>
    <w:rsid w:val="00FB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3FF8"/>
    <w:rPr>
      <w:i/>
      <w:iCs/>
    </w:rPr>
  </w:style>
  <w:style w:type="paragraph" w:customStyle="1" w:styleId="example">
    <w:name w:val="example"/>
    <w:basedOn w:val="Normal"/>
    <w:rsid w:val="00FB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sub">
    <w:name w:val="headersub"/>
    <w:basedOn w:val="Normal"/>
    <w:rsid w:val="00FB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050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40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352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4746B"/>
    <w:rPr>
      <w:b/>
      <w:bCs/>
    </w:rPr>
  </w:style>
  <w:style w:type="paragraph" w:customStyle="1" w:styleId="main">
    <w:name w:val="main"/>
    <w:basedOn w:val="Normal"/>
    <w:rsid w:val="00FB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3FF8"/>
    <w:rPr>
      <w:i/>
      <w:iCs/>
    </w:rPr>
  </w:style>
  <w:style w:type="paragraph" w:customStyle="1" w:styleId="example">
    <w:name w:val="example"/>
    <w:basedOn w:val="Normal"/>
    <w:rsid w:val="00FB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sub">
    <w:name w:val="headersub"/>
    <w:basedOn w:val="Normal"/>
    <w:rsid w:val="00FB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942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02006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48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1793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 PC</dc:creator>
  <cp:keywords/>
  <dc:description/>
  <cp:lastModifiedBy>GORDE PC</cp:lastModifiedBy>
  <cp:revision>17</cp:revision>
  <dcterms:created xsi:type="dcterms:W3CDTF">2020-03-17T12:29:00Z</dcterms:created>
  <dcterms:modified xsi:type="dcterms:W3CDTF">2020-04-20T15:46:00Z</dcterms:modified>
</cp:coreProperties>
</file>