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C3D" w:rsidRPr="005429A8" w:rsidRDefault="00F37C3D" w:rsidP="005429A8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6"/>
          <w:szCs w:val="36"/>
          <w:shd w:val="clear" w:color="auto" w:fill="F8F8F8"/>
          <w:lang w:eastAsia="mk-MK"/>
        </w:rPr>
      </w:pPr>
      <w:r w:rsidRPr="005429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shd w:val="clear" w:color="auto" w:fill="F8F8F8"/>
          <w:lang w:val="fr-FR" w:eastAsia="mk-MK"/>
        </w:rPr>
        <w:t>Les a</w:t>
      </w:r>
      <w:r w:rsidRPr="00F37C3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shd w:val="clear" w:color="auto" w:fill="F8F8F8"/>
          <w:lang w:eastAsia="mk-MK"/>
        </w:rPr>
        <w:t>djectif</w:t>
      </w:r>
      <w:r w:rsidRPr="005429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shd w:val="clear" w:color="auto" w:fill="F8F8F8"/>
          <w:lang w:val="fr-FR" w:eastAsia="mk-MK"/>
        </w:rPr>
        <w:t>s</w:t>
      </w:r>
      <w:r w:rsidRPr="00F37C3D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shd w:val="clear" w:color="auto" w:fill="F8F8F8"/>
          <w:lang w:eastAsia="mk-MK"/>
        </w:rPr>
        <w:t xml:space="preserve"> démonstratif</w:t>
      </w:r>
      <w:r w:rsidRPr="005429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shd w:val="clear" w:color="auto" w:fill="F8F8F8"/>
          <w:lang w:val="fr-FR" w:eastAsia="mk-MK"/>
        </w:rPr>
        <w:t>s</w:t>
      </w:r>
      <w:r w:rsidR="00D67F83" w:rsidRPr="005429A8">
        <w:rPr>
          <w:rFonts w:ascii="Times New Roman" w:eastAsia="Times New Roman" w:hAnsi="Times New Roman" w:cs="Times New Roman"/>
          <w:b/>
          <w:bCs/>
          <w:i/>
          <w:color w:val="000000"/>
          <w:kern w:val="36"/>
          <w:sz w:val="36"/>
          <w:szCs w:val="36"/>
          <w:u w:val="single"/>
          <w:shd w:val="clear" w:color="auto" w:fill="F8F8F8"/>
          <w:lang w:eastAsia="mk-MK"/>
        </w:rPr>
        <w:t>/Показни придавки</w:t>
      </w:r>
      <w:r w:rsidRPr="005429A8">
        <w:rPr>
          <w:b/>
          <w:i/>
          <w:u w:val="single"/>
          <w:shd w:val="clear" w:color="auto" w:fill="F8F8F8"/>
          <w:lang w:eastAsia="mk-MK"/>
        </w:rPr>
        <w:br/>
      </w:r>
      <w:r w:rsidRPr="005429A8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L'adjectif démonstratif</w:t>
      </w: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 accompagne le nom en montrant la personne, l'animal ou la chose dont on parle.</w:t>
      </w:r>
    </w:p>
    <w:p w:rsidR="00F37C3D" w:rsidRPr="00D67F83" w:rsidRDefault="00F37C3D" w:rsidP="00D67F8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L'adjectif démonstratif se place toujours </w:t>
      </w:r>
      <w:r w:rsidRPr="00D67F83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devant le nom.</w:t>
      </w:r>
      <w:r w:rsidR="00D67F83">
        <w:rPr>
          <w:rFonts w:ascii="Times New Roman" w:hAnsi="Times New Roman" w:cs="Times New Roman"/>
          <w:b/>
          <w:sz w:val="32"/>
          <w:szCs w:val="32"/>
          <w:shd w:val="clear" w:color="auto" w:fill="F8F8F8"/>
          <w:lang w:eastAsia="mk-MK"/>
        </w:rPr>
        <w:t>(</w:t>
      </w:r>
      <w:r w:rsidR="00D67F83" w:rsidRPr="00D67F83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показната придавка се наоѓа секогаш </w:t>
      </w:r>
      <w:r w:rsidR="00D67F83" w:rsidRPr="00D67F83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пред именката</w:t>
      </w:r>
      <w:r w:rsidR="00D67F83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)</w:t>
      </w:r>
    </w:p>
    <w:p w:rsidR="00F37C3D" w:rsidRPr="00D67F83" w:rsidRDefault="00F37C3D" w:rsidP="00D67F83">
      <w:pPr>
        <w:pStyle w:val="NoSpacing"/>
        <w:rPr>
          <w:sz w:val="32"/>
          <w:szCs w:val="32"/>
          <w:shd w:val="clear" w:color="auto" w:fill="F8F8F8"/>
          <w:lang w:eastAsia="mk-MK"/>
        </w:rPr>
      </w:pPr>
      <w:r w:rsidRPr="005429A8">
        <w:rPr>
          <w:b/>
          <w:sz w:val="32"/>
          <w:szCs w:val="32"/>
          <w:shd w:val="clear" w:color="auto" w:fill="F8F8F8"/>
          <w:lang w:eastAsia="mk-MK"/>
        </w:rPr>
        <w:t>Les adjectifs démonstratifs sont</w:t>
      </w:r>
      <w:r w:rsidRPr="00D67F83">
        <w:rPr>
          <w:sz w:val="32"/>
          <w:szCs w:val="32"/>
          <w:shd w:val="clear" w:color="auto" w:fill="F8F8F8"/>
          <w:lang w:eastAsia="mk-MK"/>
        </w:rPr>
        <w:t xml:space="preserve"> :</w:t>
      </w:r>
      <w:bookmarkStart w:id="0" w:name="_GoBack"/>
      <w:bookmarkEnd w:id="0"/>
    </w:p>
    <w:p w:rsidR="00F37C3D" w:rsidRPr="00D67F83" w:rsidRDefault="00F37C3D" w:rsidP="00D67F83">
      <w:pPr>
        <w:pStyle w:val="NoSpacing"/>
        <w:rPr>
          <w:sz w:val="32"/>
          <w:szCs w:val="32"/>
          <w:shd w:val="clear" w:color="auto" w:fill="F8F8F8"/>
          <w:lang w:val="fr-FR" w:eastAsia="mk-MK"/>
        </w:rPr>
      </w:pPr>
      <w:r w:rsidRPr="00D67F83">
        <w:rPr>
          <w:sz w:val="32"/>
          <w:szCs w:val="32"/>
          <w:shd w:val="clear" w:color="auto" w:fill="F8F8F8"/>
          <w:lang w:eastAsia="mk-MK"/>
        </w:rPr>
        <w:t> </w:t>
      </w:r>
      <w:r w:rsidRPr="00D67F83">
        <w:rPr>
          <w:sz w:val="32"/>
          <w:szCs w:val="32"/>
          <w:u w:val="single"/>
          <w:shd w:val="clear" w:color="auto" w:fill="F8F8F8"/>
          <w:lang w:eastAsia="mk-MK"/>
        </w:rPr>
        <w:t>Masc</w:t>
      </w:r>
      <w:r w:rsidRPr="00D67F83">
        <w:rPr>
          <w:sz w:val="32"/>
          <w:szCs w:val="32"/>
          <w:u w:val="single"/>
          <w:shd w:val="clear" w:color="auto" w:fill="F8F8F8"/>
          <w:lang w:val="fr-FR" w:eastAsia="mk-MK"/>
        </w:rPr>
        <w:t>.</w:t>
      </w:r>
      <w:r w:rsidRPr="00D67F83">
        <w:rPr>
          <w:sz w:val="32"/>
          <w:szCs w:val="32"/>
          <w:u w:val="single"/>
          <w:shd w:val="clear" w:color="auto" w:fill="F8F8F8"/>
          <w:lang w:eastAsia="mk-MK"/>
        </w:rPr>
        <w:t xml:space="preserve"> singulier</w:t>
      </w:r>
      <w:r w:rsidRPr="00D67F83">
        <w:rPr>
          <w:sz w:val="32"/>
          <w:szCs w:val="32"/>
          <w:shd w:val="clear" w:color="auto" w:fill="F8F8F8"/>
          <w:lang w:eastAsia="mk-MK"/>
        </w:rPr>
        <w:t>   </w:t>
      </w:r>
      <w:r w:rsidRPr="00D67F83">
        <w:rPr>
          <w:sz w:val="32"/>
          <w:szCs w:val="32"/>
          <w:u w:val="single"/>
          <w:shd w:val="clear" w:color="auto" w:fill="F8F8F8"/>
          <w:lang w:eastAsia="mk-MK"/>
        </w:rPr>
        <w:t>fém</w:t>
      </w:r>
      <w:r w:rsidRPr="00D67F83">
        <w:rPr>
          <w:sz w:val="32"/>
          <w:szCs w:val="32"/>
          <w:u w:val="single"/>
          <w:shd w:val="clear" w:color="auto" w:fill="F8F8F8"/>
          <w:lang w:val="fr-FR" w:eastAsia="mk-MK"/>
        </w:rPr>
        <w:t>.</w:t>
      </w:r>
      <w:r w:rsidRPr="00D67F83">
        <w:rPr>
          <w:sz w:val="32"/>
          <w:szCs w:val="32"/>
          <w:u w:val="single"/>
          <w:shd w:val="clear" w:color="auto" w:fill="F8F8F8"/>
          <w:lang w:eastAsia="mk-MK"/>
        </w:rPr>
        <w:t xml:space="preserve"> singulier</w:t>
      </w:r>
      <w:r w:rsidRPr="00D67F83">
        <w:rPr>
          <w:sz w:val="32"/>
          <w:szCs w:val="32"/>
          <w:shd w:val="clear" w:color="auto" w:fill="F8F8F8"/>
          <w:lang w:eastAsia="mk-MK"/>
        </w:rPr>
        <w:t>       </w:t>
      </w:r>
      <w:r w:rsidRPr="00D67F83">
        <w:rPr>
          <w:sz w:val="32"/>
          <w:szCs w:val="32"/>
          <w:u w:val="single"/>
          <w:shd w:val="clear" w:color="auto" w:fill="F8F8F8"/>
          <w:lang w:eastAsia="mk-MK"/>
        </w:rPr>
        <w:t xml:space="preserve">masculin </w:t>
      </w:r>
      <w:r w:rsidRPr="00D67F83">
        <w:rPr>
          <w:sz w:val="32"/>
          <w:szCs w:val="32"/>
          <w:u w:val="single"/>
          <w:shd w:val="clear" w:color="auto" w:fill="F8F8F8"/>
          <w:lang w:val="fr-FR" w:eastAsia="mk-MK"/>
        </w:rPr>
        <w:t xml:space="preserve">  </w:t>
      </w:r>
      <w:r w:rsidRPr="00D67F83">
        <w:rPr>
          <w:sz w:val="32"/>
          <w:szCs w:val="32"/>
          <w:u w:val="single"/>
          <w:shd w:val="clear" w:color="auto" w:fill="F8F8F8"/>
          <w:lang w:eastAsia="mk-MK"/>
        </w:rPr>
        <w:t>et féminin plur</w:t>
      </w:r>
      <w:proofErr w:type="spellStart"/>
      <w:r w:rsidRPr="00D67F83">
        <w:rPr>
          <w:sz w:val="32"/>
          <w:szCs w:val="32"/>
          <w:u w:val="single"/>
          <w:shd w:val="clear" w:color="auto" w:fill="F8F8F8"/>
          <w:lang w:val="fr-FR" w:eastAsia="mk-MK"/>
        </w:rPr>
        <w:t>iel</w:t>
      </w:r>
      <w:proofErr w:type="spellEnd"/>
    </w:p>
    <w:p w:rsidR="00F37C3D" w:rsidRPr="00D67F83" w:rsidRDefault="00F37C3D" w:rsidP="00D67F83">
      <w:pPr>
        <w:pStyle w:val="NoSpacing"/>
        <w:rPr>
          <w:b/>
          <w:sz w:val="32"/>
          <w:szCs w:val="32"/>
          <w:shd w:val="clear" w:color="auto" w:fill="F8F8F8"/>
          <w:lang w:val="fr-FR" w:eastAsia="mk-MK"/>
        </w:rPr>
      </w:pPr>
      <w:r w:rsidRPr="00D67F83">
        <w:rPr>
          <w:sz w:val="32"/>
          <w:szCs w:val="32"/>
          <w:shd w:val="clear" w:color="auto" w:fill="F8F8F8"/>
          <w:lang w:eastAsia="mk-MK"/>
        </w:rPr>
        <w:t>       </w:t>
      </w:r>
      <w:r w:rsidRPr="00D67F83">
        <w:rPr>
          <w:b/>
          <w:sz w:val="32"/>
          <w:szCs w:val="32"/>
          <w:shd w:val="clear" w:color="auto" w:fill="F8F8F8"/>
          <w:lang w:eastAsia="mk-MK"/>
        </w:rPr>
        <w:t>ce o</w:t>
      </w:r>
      <w:r w:rsidR="00D67F83">
        <w:rPr>
          <w:b/>
          <w:sz w:val="32"/>
          <w:szCs w:val="32"/>
          <w:shd w:val="clear" w:color="auto" w:fill="F8F8F8"/>
          <w:lang w:eastAsia="mk-MK"/>
        </w:rPr>
        <w:t>u cet(овој)    </w:t>
      </w:r>
      <w:r w:rsidRPr="00D67F83">
        <w:rPr>
          <w:b/>
          <w:sz w:val="32"/>
          <w:szCs w:val="32"/>
          <w:shd w:val="clear" w:color="auto" w:fill="F8F8F8"/>
          <w:lang w:eastAsia="mk-MK"/>
        </w:rPr>
        <w:t> cette </w:t>
      </w:r>
      <w:r w:rsidR="00D67F83">
        <w:rPr>
          <w:b/>
          <w:sz w:val="32"/>
          <w:szCs w:val="32"/>
          <w:shd w:val="clear" w:color="auto" w:fill="F8F8F8"/>
          <w:lang w:eastAsia="mk-MK"/>
        </w:rPr>
        <w:t>/оваа</w:t>
      </w:r>
      <w:r w:rsidRPr="00D67F83">
        <w:rPr>
          <w:b/>
          <w:sz w:val="32"/>
          <w:szCs w:val="32"/>
          <w:shd w:val="clear" w:color="auto" w:fill="F8F8F8"/>
          <w:lang w:eastAsia="mk-MK"/>
        </w:rPr>
        <w:t>            </w:t>
      </w:r>
      <w:r w:rsidR="00D67F83">
        <w:rPr>
          <w:b/>
          <w:sz w:val="32"/>
          <w:szCs w:val="32"/>
          <w:shd w:val="clear" w:color="auto" w:fill="F8F8F8"/>
          <w:lang w:eastAsia="mk-MK"/>
        </w:rPr>
        <w:t>    </w:t>
      </w:r>
      <w:r w:rsidRPr="00D67F83">
        <w:rPr>
          <w:b/>
          <w:sz w:val="32"/>
          <w:szCs w:val="32"/>
          <w:shd w:val="clear" w:color="auto" w:fill="F8F8F8"/>
          <w:lang w:eastAsia="mk-MK"/>
        </w:rPr>
        <w:t>  ces</w:t>
      </w:r>
      <w:r w:rsidR="00D67F83">
        <w:rPr>
          <w:b/>
          <w:sz w:val="32"/>
          <w:szCs w:val="32"/>
          <w:shd w:val="clear" w:color="auto" w:fill="F8F8F8"/>
          <w:lang w:eastAsia="mk-MK"/>
        </w:rPr>
        <w:t>/овие</w:t>
      </w:r>
    </w:p>
    <w:p w:rsidR="00F37C3D" w:rsidRPr="00D67F83" w:rsidRDefault="00F37C3D" w:rsidP="00D67F83">
      <w:pPr>
        <w:pStyle w:val="NoSpacing"/>
        <w:rPr>
          <w:sz w:val="32"/>
          <w:szCs w:val="32"/>
          <w:shd w:val="clear" w:color="auto" w:fill="F8F8F8"/>
          <w:lang w:eastAsia="mk-MK"/>
        </w:rPr>
      </w:pPr>
      <w:r w:rsidRPr="00D67F83">
        <w:rPr>
          <w:i/>
          <w:iCs/>
          <w:sz w:val="32"/>
          <w:szCs w:val="32"/>
          <w:shd w:val="clear" w:color="auto" w:fill="F8F8F8"/>
          <w:lang w:eastAsia="mk-MK"/>
        </w:rPr>
        <w:t>Exemples</w:t>
      </w:r>
    </w:p>
    <w:p w:rsidR="00F37C3D" w:rsidRPr="00D67F83" w:rsidRDefault="00F37C3D" w:rsidP="00D67F83">
      <w:pPr>
        <w:pStyle w:val="NoSpacing"/>
        <w:rPr>
          <w:sz w:val="32"/>
          <w:szCs w:val="32"/>
          <w:shd w:val="clear" w:color="auto" w:fill="F8F8F8"/>
          <w:lang w:val="fr-FR" w:eastAsia="mk-MK"/>
        </w:rPr>
      </w:pPr>
      <w:r w:rsidRPr="00D67F83">
        <w:rPr>
          <w:b/>
          <w:sz w:val="32"/>
          <w:szCs w:val="32"/>
          <w:shd w:val="clear" w:color="auto" w:fill="F8F8F8"/>
          <w:lang w:eastAsia="mk-MK"/>
        </w:rPr>
        <w:t>   ce</w:t>
      </w:r>
      <w:r w:rsidRPr="00D67F83">
        <w:rPr>
          <w:sz w:val="32"/>
          <w:szCs w:val="32"/>
          <w:shd w:val="clear" w:color="auto" w:fill="F8F8F8"/>
          <w:lang w:eastAsia="mk-MK"/>
        </w:rPr>
        <w:t> </w:t>
      </w:r>
      <w:r w:rsidRPr="00D67F83">
        <w:rPr>
          <w:sz w:val="32"/>
          <w:szCs w:val="32"/>
          <w:shd w:val="clear" w:color="auto" w:fill="F8F8F8"/>
          <w:lang w:val="fr-FR" w:eastAsia="mk-MK"/>
        </w:rPr>
        <w:t>train</w:t>
      </w:r>
      <w:r w:rsidRPr="00D67F83">
        <w:rPr>
          <w:sz w:val="32"/>
          <w:szCs w:val="32"/>
          <w:shd w:val="clear" w:color="auto" w:fill="F8F8F8"/>
          <w:lang w:eastAsia="mk-MK"/>
        </w:rPr>
        <w:t>, </w:t>
      </w:r>
      <w:r w:rsidRPr="00D67F83">
        <w:rPr>
          <w:b/>
          <w:sz w:val="32"/>
          <w:szCs w:val="32"/>
          <w:shd w:val="clear" w:color="auto" w:fill="F8F8F8"/>
          <w:lang w:eastAsia="mk-MK"/>
        </w:rPr>
        <w:t>cet</w:t>
      </w:r>
      <w:r w:rsidRPr="00D67F83">
        <w:rPr>
          <w:sz w:val="32"/>
          <w:szCs w:val="32"/>
          <w:shd w:val="clear" w:color="auto" w:fill="F8F8F8"/>
          <w:lang w:eastAsia="mk-MK"/>
        </w:rPr>
        <w:t> ami       </w:t>
      </w:r>
      <w:r w:rsidR="00D67F83">
        <w:rPr>
          <w:sz w:val="32"/>
          <w:szCs w:val="32"/>
          <w:shd w:val="clear" w:color="auto" w:fill="F8F8F8"/>
          <w:lang w:eastAsia="mk-MK"/>
        </w:rPr>
        <w:t xml:space="preserve"> </w:t>
      </w:r>
      <w:r w:rsidRPr="00D67F83">
        <w:rPr>
          <w:sz w:val="32"/>
          <w:szCs w:val="32"/>
          <w:shd w:val="clear" w:color="auto" w:fill="F8F8F8"/>
          <w:lang w:eastAsia="mk-MK"/>
        </w:rPr>
        <w:t> </w:t>
      </w:r>
      <w:r w:rsidRPr="00D67F83">
        <w:rPr>
          <w:b/>
          <w:sz w:val="32"/>
          <w:szCs w:val="32"/>
          <w:shd w:val="clear" w:color="auto" w:fill="F8F8F8"/>
          <w:lang w:eastAsia="mk-MK"/>
        </w:rPr>
        <w:t>cette </w:t>
      </w:r>
      <w:r w:rsidRPr="00D67F83">
        <w:rPr>
          <w:sz w:val="32"/>
          <w:szCs w:val="32"/>
          <w:shd w:val="clear" w:color="auto" w:fill="F8F8F8"/>
          <w:lang w:eastAsia="mk-MK"/>
        </w:rPr>
        <w:t>machine               ces trains, ces machines</w:t>
      </w:r>
    </w:p>
    <w:p w:rsidR="00D67F83" w:rsidRDefault="00D67F83" w:rsidP="00D67F83">
      <w:pPr>
        <w:pStyle w:val="NoSpacing"/>
        <w:rPr>
          <w:sz w:val="32"/>
          <w:szCs w:val="32"/>
          <w:shd w:val="clear" w:color="auto" w:fill="F8F8F8"/>
          <w:lang w:eastAsia="mk-MK"/>
        </w:rPr>
      </w:pPr>
      <w:r>
        <w:rPr>
          <w:sz w:val="32"/>
          <w:szCs w:val="32"/>
          <w:shd w:val="clear" w:color="auto" w:fill="F8F8F8"/>
          <w:lang w:eastAsia="mk-MK"/>
        </w:rPr>
        <w:t>овој воз,овој пријател, /оваа машина   /овие возови,машини</w:t>
      </w:r>
    </w:p>
    <w:p w:rsidR="00D67F83" w:rsidRPr="00F37C3D" w:rsidRDefault="00D67F83" w:rsidP="00D67F83">
      <w:pPr>
        <w:pStyle w:val="NoSpacing"/>
        <w:rPr>
          <w:b/>
          <w:sz w:val="32"/>
          <w:szCs w:val="32"/>
          <w:shd w:val="clear" w:color="auto" w:fill="F8F8F8"/>
          <w:lang w:eastAsia="mk-MK"/>
        </w:rPr>
      </w:pPr>
      <w:r w:rsidRPr="005429A8">
        <w:rPr>
          <w:b/>
          <w:sz w:val="32"/>
          <w:szCs w:val="32"/>
          <w:shd w:val="clear" w:color="auto" w:fill="F8F8F8"/>
          <w:lang w:eastAsia="mk-MK"/>
        </w:rPr>
        <w:t xml:space="preserve">вежба 1 </w:t>
      </w:r>
      <w:r w:rsidR="005429A8" w:rsidRPr="005429A8">
        <w:rPr>
          <w:b/>
          <w:sz w:val="32"/>
          <w:szCs w:val="32"/>
          <w:shd w:val="clear" w:color="auto" w:fill="F8F8F8"/>
          <w:lang w:eastAsia="mk-MK"/>
        </w:rPr>
        <w:t>–</w:t>
      </w:r>
      <w:r w:rsidR="005429A8" w:rsidRPr="005429A8">
        <w:rPr>
          <w:sz w:val="28"/>
          <w:szCs w:val="28"/>
          <w:shd w:val="clear" w:color="auto" w:fill="F8F8F8"/>
          <w:lang w:eastAsia="mk-MK"/>
        </w:rPr>
        <w:t>напишете ја во тетратка</w:t>
      </w:r>
      <w:r w:rsidRPr="005429A8">
        <w:rPr>
          <w:b/>
          <w:sz w:val="32"/>
          <w:szCs w:val="32"/>
          <w:shd w:val="clear" w:color="auto" w:fill="F8F8F8"/>
          <w:lang w:eastAsia="mk-MK"/>
        </w:rPr>
        <w:t xml:space="preserve">          </w:t>
      </w:r>
    </w:p>
    <w:p w:rsidR="00F37C3D" w:rsidRPr="00F37C3D" w:rsidRDefault="00F37C3D">
      <w:hyperlink r:id="rId5" w:history="1">
        <w:r>
          <w:rPr>
            <w:rStyle w:val="Hyperlink"/>
          </w:rPr>
          <w:t>https://www.francaisfacile.com/exercices/exercice-francais-2/exercice-francais-27631.php</w:t>
        </w:r>
      </w:hyperlink>
    </w:p>
    <w:p w:rsidR="00F22037" w:rsidRPr="00F22037" w:rsidRDefault="00F22037" w:rsidP="00F2203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shd w:val="clear" w:color="auto" w:fill="F8F8F8"/>
          <w:lang w:eastAsia="mk-MK"/>
        </w:rPr>
      </w:pPr>
      <w:r w:rsidRPr="00F22037">
        <w:rPr>
          <w:rFonts w:ascii="Times New Roman" w:eastAsia="Times New Roman" w:hAnsi="Times New Roman" w:cs="Times New Roman"/>
          <w:bCs/>
          <w:color w:val="000000"/>
          <w:sz w:val="32"/>
          <w:szCs w:val="32"/>
          <w:shd w:val="clear" w:color="auto" w:fill="F8F8F8"/>
          <w:lang w:eastAsia="mk-MK"/>
        </w:rPr>
        <w:br/>
      </w:r>
      <w:r w:rsidRPr="00F22037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8F8F8"/>
          <w:lang w:eastAsia="mk-MK"/>
        </w:rPr>
        <w:t>Les pronoms démonstratifs</w:t>
      </w:r>
      <w:r w:rsidR="00D67F83" w:rsidRPr="005429A8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shd w:val="clear" w:color="auto" w:fill="F8F8F8"/>
          <w:lang w:eastAsia="mk-MK"/>
        </w:rPr>
        <w:t>-Показни заменки</w:t>
      </w:r>
    </w:p>
    <w:p w:rsidR="00F22037" w:rsidRPr="00D67F83" w:rsidRDefault="00F22037" w:rsidP="00D67F8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</w:pP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Ils reprennent un nom déjà mentionné, pour éviter la répétition. Ils sont toujours suivis de la préposition "de", "de -ci", "de -là", ou d'un pronom relatif.</w:t>
      </w:r>
      <w:r w:rsid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(</w:t>
      </w:r>
      <w:r w:rsidR="00907BE4" w:rsidRPr="00907BE4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заменуваат именка,која претходно е кажана,за да нема повторување</w:t>
      </w:r>
      <w:r w:rsidR="00907BE4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,секогаш со нив следува предлог</w:t>
      </w:r>
      <w:r w:rsidR="00907BE4"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"de", "de -ci", "de -là",</w:t>
      </w:r>
      <w:r w:rsidR="00907BE4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или релативна заменка)</w:t>
      </w:r>
    </w:p>
    <w:p w:rsidR="00F22037" w:rsidRPr="00D67F83" w:rsidRDefault="00F22037" w:rsidP="00D67F8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</w:pP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Formes :</w:t>
      </w: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ab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5"/>
        <w:gridCol w:w="2940"/>
        <w:gridCol w:w="2955"/>
      </w:tblGrid>
      <w:tr w:rsidR="00F22037" w:rsidRPr="00D67F83" w:rsidTr="00F220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037" w:rsidRPr="00D67F83" w:rsidRDefault="00F22037" w:rsidP="00D67F83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F22037" w:rsidRPr="005429A8" w:rsidRDefault="00F22037" w:rsidP="00D67F83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</w:pP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>Singulier</w:t>
            </w: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ab/>
            </w: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ab/>
            </w: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F22037" w:rsidRPr="005429A8" w:rsidRDefault="00F22037" w:rsidP="00D67F83">
            <w:pPr>
              <w:pStyle w:val="NoSpacing"/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</w:pP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>Pluriel</w:t>
            </w: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ab/>
            </w: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ab/>
            </w: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ab/>
            </w:r>
          </w:p>
        </w:tc>
      </w:tr>
      <w:tr w:rsidR="00F22037" w:rsidRPr="00D67F83" w:rsidTr="00F220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037" w:rsidRPr="00D67F83" w:rsidRDefault="00F22037" w:rsidP="00D67F83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Masculin</w:t>
            </w:r>
          </w:p>
        </w:tc>
        <w:tc>
          <w:tcPr>
            <w:tcW w:w="0" w:type="auto"/>
            <w:vAlign w:val="center"/>
            <w:hideMark/>
          </w:tcPr>
          <w:p w:rsidR="00F22037" w:rsidRPr="00D67F83" w:rsidRDefault="00F22037" w:rsidP="00D67F83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>Celui</w:t>
            </w: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  <w:r w:rsidR="00907BE4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/овој,оној</w:t>
            </w: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F22037" w:rsidRPr="00D67F83" w:rsidRDefault="00F22037" w:rsidP="00D67F83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>Ceux</w:t>
            </w:r>
            <w:r w:rsidR="00907BE4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/овие</w:t>
            </w: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  <w:r w:rsidR="00907BE4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,оние</w:t>
            </w:r>
          </w:p>
        </w:tc>
      </w:tr>
      <w:tr w:rsidR="00F22037" w:rsidRPr="00D67F83" w:rsidTr="00F220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037" w:rsidRPr="00D67F83" w:rsidRDefault="00F22037" w:rsidP="00D67F83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Féminin</w:t>
            </w: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ab/>
            </w:r>
          </w:p>
        </w:tc>
        <w:tc>
          <w:tcPr>
            <w:tcW w:w="0" w:type="auto"/>
            <w:vAlign w:val="center"/>
            <w:hideMark/>
          </w:tcPr>
          <w:p w:rsidR="00F22037" w:rsidRPr="00D67F83" w:rsidRDefault="00F22037" w:rsidP="00D67F83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D67F83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C</w:t>
            </w: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>elle</w:t>
            </w:r>
            <w:r w:rsidR="00907BE4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/оваа,онаа</w:t>
            </w:r>
          </w:p>
        </w:tc>
        <w:tc>
          <w:tcPr>
            <w:tcW w:w="0" w:type="auto"/>
            <w:vAlign w:val="center"/>
            <w:hideMark/>
          </w:tcPr>
          <w:p w:rsidR="00F22037" w:rsidRPr="00D67F83" w:rsidRDefault="00F22037" w:rsidP="00D67F83">
            <w:pPr>
              <w:pStyle w:val="NoSpacing"/>
              <w:rPr>
                <w:rFonts w:ascii="Times New Roman" w:hAnsi="Times New Roman" w:cs="Times New Roman"/>
                <w:sz w:val="32"/>
                <w:szCs w:val="32"/>
                <w:lang w:eastAsia="mk-MK"/>
              </w:rPr>
            </w:pPr>
            <w:r w:rsidRPr="005429A8">
              <w:rPr>
                <w:rFonts w:ascii="Times New Roman" w:hAnsi="Times New Roman" w:cs="Times New Roman"/>
                <w:b/>
                <w:sz w:val="32"/>
                <w:szCs w:val="32"/>
                <w:lang w:eastAsia="mk-MK"/>
              </w:rPr>
              <w:t>Celles</w:t>
            </w:r>
            <w:r w:rsidR="00907BE4">
              <w:rPr>
                <w:rFonts w:ascii="Times New Roman" w:hAnsi="Times New Roman" w:cs="Times New Roman"/>
                <w:sz w:val="32"/>
                <w:szCs w:val="32"/>
                <w:lang w:eastAsia="mk-MK"/>
              </w:rPr>
              <w:t>/овие</w:t>
            </w:r>
          </w:p>
        </w:tc>
      </w:tr>
    </w:tbl>
    <w:p w:rsidR="00F22037" w:rsidRPr="00D67F83" w:rsidRDefault="00F22037" w:rsidP="00D67F83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</w:pP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 Il y a aussi les neutres : Ce, Ceci, Cela.</w:t>
      </w:r>
    </w:p>
    <w:p w:rsidR="00F22037" w:rsidRDefault="00F22037" w:rsidP="00D67F83">
      <w:pPr>
        <w:pStyle w:val="NoSpacing"/>
        <w:rPr>
          <w:shd w:val="clear" w:color="auto" w:fill="F8F8F8"/>
          <w:lang w:eastAsia="mk-MK"/>
        </w:rPr>
      </w:pP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>Exemple : L'ascenseur de gauche est en panne. Prenez </w:t>
      </w:r>
      <w:r w:rsidRPr="00907BE4">
        <w:rPr>
          <w:rFonts w:ascii="Times New Roman" w:hAnsi="Times New Roman" w:cs="Times New Roman"/>
          <w:b/>
          <w:sz w:val="32"/>
          <w:szCs w:val="32"/>
          <w:u w:val="single"/>
          <w:shd w:val="clear" w:color="auto" w:fill="F8F8F8"/>
          <w:lang w:eastAsia="mk-MK"/>
        </w:rPr>
        <w:t>celui de</w:t>
      </w:r>
      <w:r w:rsidRPr="00D67F83">
        <w:rPr>
          <w:rFonts w:ascii="Times New Roman" w:hAnsi="Times New Roman" w:cs="Times New Roman"/>
          <w:sz w:val="32"/>
          <w:szCs w:val="32"/>
          <w:shd w:val="clear" w:color="auto" w:fill="F8F8F8"/>
          <w:lang w:eastAsia="mk-MK"/>
        </w:rPr>
        <w:t xml:space="preserve"> droite</w:t>
      </w:r>
      <w:r w:rsidRPr="00F22037">
        <w:rPr>
          <w:shd w:val="clear" w:color="auto" w:fill="F8F8F8"/>
          <w:lang w:eastAsia="mk-MK"/>
        </w:rPr>
        <w:t>.</w:t>
      </w:r>
    </w:p>
    <w:p w:rsidR="00907BE4" w:rsidRDefault="00907BE4" w:rsidP="00D67F8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907BE4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Пример.Лифтот лево е расипан. Одете со </w:t>
      </w:r>
      <w:r w:rsidRPr="00907BE4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 xml:space="preserve">оној </w:t>
      </w:r>
      <w:r w:rsidRPr="00907BE4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десно.</w:t>
      </w:r>
    </w:p>
    <w:p w:rsidR="005429A8" w:rsidRDefault="005429A8" w:rsidP="00D67F83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</w:p>
    <w:p w:rsidR="00907BE4" w:rsidRDefault="00907BE4" w:rsidP="00D67F83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</w:pPr>
      <w:r w:rsidRPr="005429A8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Вежби на следните линкови,напишете во тетратка,имате и автокорекција</w:t>
      </w:r>
    </w:p>
    <w:p w:rsidR="005429A8" w:rsidRPr="005429A8" w:rsidRDefault="005429A8" w:rsidP="00D67F83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</w:pPr>
    </w:p>
    <w:p w:rsidR="00F22037" w:rsidRPr="00907BE4" w:rsidRDefault="00F37C3D">
      <w:r>
        <w:rPr>
          <w:lang w:val="fr-FR"/>
        </w:rPr>
        <w:t>f</w:t>
      </w:r>
      <w:r w:rsidRPr="00F37C3D">
        <w:rPr>
          <w:lang w:val="fr-FR"/>
        </w:rPr>
        <w:t>rancaisfacile.com/exercices/exercice-francais-2/exercice-francais-101113.php</w:t>
      </w:r>
    </w:p>
    <w:p w:rsidR="00385702" w:rsidRPr="00907BE4" w:rsidRDefault="00F22037">
      <w:hyperlink r:id="rId6" w:history="1">
        <w:r>
          <w:rPr>
            <w:rStyle w:val="Hyperlink"/>
          </w:rPr>
          <w:t>https://www.francaisfacile.com/exercices/exercice-francais-2/exercice-francais-54143.php</w:t>
        </w:r>
      </w:hyperlink>
    </w:p>
    <w:p w:rsidR="00F22037" w:rsidRPr="005429A8" w:rsidRDefault="005429A8">
      <w:pPr>
        <w:rPr>
          <w:b/>
        </w:rPr>
      </w:pPr>
      <w:r w:rsidRPr="005429A8">
        <w:rPr>
          <w:b/>
        </w:rPr>
        <w:t>-погледнете ги следните видеа</w:t>
      </w:r>
    </w:p>
    <w:p w:rsidR="00F22037" w:rsidRPr="005429A8" w:rsidRDefault="00F22037">
      <w:hyperlink r:id="rId7" w:history="1">
        <w:r>
          <w:rPr>
            <w:rStyle w:val="Hyperlink"/>
          </w:rPr>
          <w:t>https://www.youtube.com/watch?v=FcizhbHI03k</w:t>
        </w:r>
      </w:hyperlink>
    </w:p>
    <w:p w:rsidR="00F22037" w:rsidRPr="005429A8" w:rsidRDefault="00F22037">
      <w:hyperlink r:id="rId8" w:history="1">
        <w:r>
          <w:rPr>
            <w:rStyle w:val="Hyperlink"/>
          </w:rPr>
          <w:t>https://www.youtube.com/watch?v=X3Ocg4K3Ip8</w:t>
        </w:r>
      </w:hyperlink>
    </w:p>
    <w:p w:rsidR="00D67F83" w:rsidRPr="00D67F83" w:rsidRDefault="00F22037">
      <w:hyperlink r:id="rId9" w:history="1">
        <w:r>
          <w:rPr>
            <w:rStyle w:val="Hyperlink"/>
          </w:rPr>
          <w:t>https://www.youtube.com/watch?v=YUSjyIbPtNk</w:t>
        </w:r>
      </w:hyperlink>
    </w:p>
    <w:p w:rsidR="00D67F83" w:rsidRPr="005429A8" w:rsidRDefault="005429A8">
      <w:pPr>
        <w:rPr>
          <w:rFonts w:ascii="Times New Roman" w:hAnsi="Times New Roman" w:cs="Times New Roman"/>
          <w:noProof/>
          <w:sz w:val="28"/>
          <w:szCs w:val="28"/>
          <w:lang w:val="en-US" w:eastAsia="mk-MK"/>
        </w:rPr>
      </w:pPr>
      <w:r w:rsidRPr="005429A8">
        <w:rPr>
          <w:rFonts w:ascii="Times New Roman" w:hAnsi="Times New Roman" w:cs="Times New Roman"/>
          <w:noProof/>
          <w:sz w:val="28"/>
          <w:szCs w:val="28"/>
          <w:lang w:val="en-US" w:eastAsia="mk-MK"/>
        </w:rPr>
        <w:t>Bonne journée</w:t>
      </w:r>
    </w:p>
    <w:p w:rsidR="00D67F83" w:rsidRPr="005429A8" w:rsidRDefault="00D67F83">
      <w:pPr>
        <w:rPr>
          <w:noProof/>
          <w:lang w:eastAsia="mk-MK"/>
        </w:rPr>
      </w:pPr>
    </w:p>
    <w:p w:rsidR="00D67F83" w:rsidRPr="005429A8" w:rsidRDefault="00D67F83">
      <w:pPr>
        <w:rPr>
          <w:noProof/>
          <w:lang w:eastAsia="mk-MK"/>
        </w:rPr>
      </w:pPr>
      <w:r>
        <w:rPr>
          <w:noProof/>
          <w:lang w:eastAsia="mk-MK"/>
        </w:rPr>
        <w:drawing>
          <wp:inline distT="0" distB="0" distL="0" distR="0" wp14:anchorId="55ED56A5" wp14:editId="65C473F7">
            <wp:extent cx="5274310" cy="7189470"/>
            <wp:effectExtent l="0" t="0" r="2540" b="0"/>
            <wp:docPr id="4" name="Picture 4" descr="http://3.bp.blogspot.com/-N2EV02MJUNc/VCgbtPWrH5I/AAAAAAAACA0/bm0o8_3-dOQ/s1600/Sin%2Bt%C3%ADtulo_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http://3.bp.blogspot.com/-N2EV02MJUNc/VCgbtPWrH5I/AAAAAAAACA0/bm0o8_3-dOQ/s1600/Sin%2Bt%C3%ADtulo_1.jpeg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8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7F83" w:rsidRPr="00542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37"/>
    <w:rsid w:val="00385702"/>
    <w:rsid w:val="005429A8"/>
    <w:rsid w:val="00907BE4"/>
    <w:rsid w:val="00D67F83"/>
    <w:rsid w:val="00F22037"/>
    <w:rsid w:val="00F3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0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7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220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F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67F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3Ocg4K3Ip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cizhbHI03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francaisfacile.com/exercices/exercice-francais-2/exercice-francais-54143.php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rancaisfacile.com/exercices/exercice-francais-2/exercice-francais-27631.php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YUSjyIbPt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2020-05-15T07:49:00Z</dcterms:created>
  <dcterms:modified xsi:type="dcterms:W3CDTF">2020-05-15T09:46:00Z</dcterms:modified>
</cp:coreProperties>
</file>