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01" w:rsidRDefault="002B6001">
      <w:pPr>
        <w:rPr>
          <w:sz w:val="24"/>
          <w:szCs w:val="24"/>
        </w:rPr>
      </w:pPr>
    </w:p>
    <w:p w:rsidR="002B6001" w:rsidRDefault="002B6001" w:rsidP="002B6001">
      <w:pPr>
        <w:rPr>
          <w:sz w:val="24"/>
          <w:szCs w:val="24"/>
        </w:rPr>
      </w:pP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 xml:space="preserve">Dante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Aligieri</w:t>
      </w:r>
      <w:proofErr w:type="spellEnd"/>
    </w:p>
    <w:p w:rsidR="002B6001" w:rsidRPr="002B6001" w:rsidRDefault="002B6001" w:rsidP="002B600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 xml:space="preserve">Dante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Aligieri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italisht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: Dante Alighieri),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oseAligiero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italisht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Alighiero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ipagëzuar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Durante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Alighierodegli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Alighieri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dheinjohurthjeshtsi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Dante,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ngafamiljaAligieri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Firence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midis 21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majdhe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21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qershor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1265 – Ravenna,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natën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midis 13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14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shtator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[1] 1321),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kaqenënjë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poet,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shkrimtardhepolitikanitalian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.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B6001">
        <w:rPr>
          <w:rFonts w:ascii="Arial" w:hAnsi="Arial" w:cs="Arial"/>
          <w:b/>
          <w:sz w:val="24"/>
          <w:szCs w:val="24"/>
        </w:rPr>
        <w:t>Emri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"Dante",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sipasdëshmisësë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Jacopo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Aligieri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-t, </w:t>
      </w:r>
      <w:proofErr w:type="spellStart"/>
      <w:proofErr w:type="gramStart"/>
      <w:r w:rsidRPr="002B6001">
        <w:rPr>
          <w:rFonts w:ascii="Arial" w:hAnsi="Arial" w:cs="Arial"/>
          <w:b/>
          <w:sz w:val="24"/>
          <w:szCs w:val="24"/>
        </w:rPr>
        <w:t>ështëshkurtimiiemritDurante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[</w:t>
      </w:r>
      <w:proofErr w:type="gramEnd"/>
      <w:r w:rsidRPr="002B6001">
        <w:rPr>
          <w:rFonts w:ascii="Arial" w:hAnsi="Arial" w:cs="Arial"/>
          <w:b/>
          <w:sz w:val="24"/>
          <w:szCs w:val="24"/>
        </w:rPr>
        <w:t xml:space="preserve">2];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nëdokumentetemrishoqërohetngapatronimiAlagheriiosengaemriifisit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Alagheriis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ndërsavarianti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Alighieri u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krijuavetëm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me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ardhjen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Boccaçio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-s.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 xml:space="preserve">Ai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shquhetsiatiigjuhësitaliane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fama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tijështëkryesishtpërshkaktëkrijimittëveprës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Komedia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" (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italisht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Comedìa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dhemë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pas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quajtur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Divina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ngaBokaço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duke u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bërë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famshmesiKomediaHyjnore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italisht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Divina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Commedia),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dhenëpërgjithësikonsiderohetsivepramë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madhe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shkruarnëitalishtdhenjëngakryevepratmëtëmëdhatëletërsisëbotërore.[3]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Njëshprehje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kulturësmesjetare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filtruarpërmeslirisësëDolçestil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novo,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ështëgjithashtunjëmjetalegorikishpëtimitnjerëzor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iciliarrihet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duke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prekurtragjeditë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dënimeve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ndëshkimetpurgatoredhelavdatqiellore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duke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ilejuarDantest'iofrojëlexuesitnjëpasqyrëtëmoralitdheetikës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.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B6001">
        <w:rPr>
          <w:rFonts w:ascii="Arial" w:hAnsi="Arial" w:cs="Arial"/>
          <w:b/>
          <w:sz w:val="24"/>
          <w:szCs w:val="24"/>
        </w:rPr>
        <w:t>Njëgjuhëtarirëndësishëm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filozofdheteoricistpolitik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Dante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filloitëlëviztebrendaditurisënjerëzore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duke shënuarthellësishtletërsinëitalianetëshekujvetëardhshëmdhetënjëjtënkulturëperëndimore,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qëtëquhej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PoetiiMadh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"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ose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, "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Poeti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".[4] Dante,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eshtrat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tëcilitndodhenpranëvarritnëRavennëtëndërtuarnëvitin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1780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ngaKamilloMorixha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u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bënjëngasimbolet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Italisënëbotë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falëemrittëtrupitkryesortëpërhapjessëgjuhësitaliane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, "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Shoqata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Dante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Aligieri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",[5]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ndërsastudimetkritikedhefilologjikembahengjallënga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Shoqata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Dante".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B6001">
        <w:rPr>
          <w:rFonts w:ascii="Arial" w:hAnsi="Arial" w:cs="Arial"/>
          <w:b/>
          <w:sz w:val="24"/>
          <w:szCs w:val="24"/>
        </w:rPr>
        <w:t>Nga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shekulli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XX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dhenëvitet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hershmetëshekullit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XXI, Dante u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bëpjesë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kulturësmasive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ndërsapuna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tijdhefigura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tijfrymëzuanbotën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vizatimevekomike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mangave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, video-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lojravedheletërsisë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.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B6001">
        <w:rPr>
          <w:rFonts w:ascii="Arial" w:hAnsi="Arial" w:cs="Arial"/>
          <w:b/>
          <w:sz w:val="24"/>
          <w:szCs w:val="24"/>
        </w:rPr>
        <w:t>Përmbajtja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Jetëshkrimi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1.1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Prejardhja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1.1.1</w:t>
      </w:r>
      <w:r w:rsidRPr="002B6001">
        <w:rPr>
          <w:rFonts w:ascii="Arial" w:hAnsi="Arial" w:cs="Arial"/>
          <w:b/>
          <w:sz w:val="24"/>
          <w:szCs w:val="24"/>
        </w:rPr>
        <w:tab/>
        <w:t xml:space="preserve">Data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lindjesdhemitiiBokaço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-s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1.1.2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Familja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tëatitdhe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tëëmës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1.2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Edukimiintelektual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1.2.1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Studimet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para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dheBrunetoLatini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1.2.2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Studimiifilozofisë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1.2.3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Lidhjet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dyshuara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me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BolonjëndheParisin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1.2.4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Lirika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vulgare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. Dante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dhetakimi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me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Kavalkanti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-n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1.3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Martesa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me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XhemaDonati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-n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1.4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Angazhimetpolitikedheushtarake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1.5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Beteja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me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Bonifaçio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-n VIII (1300)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1.6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Fillimiimërgimit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(1301-1304)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1.6.1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Sharlë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Valuasdherënia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tëbardhëve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1.6.2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Përpjekjetpërt'ukthyerdhebeteja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Lastra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>-s (1304)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1.7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Faza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parë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mërgimit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(1304-1310)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1.7.1</w:t>
      </w:r>
      <w:r w:rsidRPr="002B6001">
        <w:rPr>
          <w:rFonts w:ascii="Arial" w:hAnsi="Arial" w:cs="Arial"/>
          <w:b/>
          <w:sz w:val="24"/>
          <w:szCs w:val="24"/>
        </w:rPr>
        <w:tab/>
        <w:t xml:space="preserve">Midis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Forlì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dheLunixhanatëMalaspina-ve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1.8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Rënia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Arrigo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VII (1310-1313)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1.8.1</w:t>
      </w:r>
      <w:r w:rsidRPr="002B6001">
        <w:rPr>
          <w:rFonts w:ascii="Arial" w:hAnsi="Arial" w:cs="Arial"/>
          <w:b/>
          <w:sz w:val="24"/>
          <w:szCs w:val="24"/>
        </w:rPr>
        <w:tab/>
        <w:t xml:space="preserve">I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arratisuriGibelin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1.9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Vitet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6001">
        <w:rPr>
          <w:rFonts w:ascii="Arial" w:hAnsi="Arial" w:cs="Arial"/>
          <w:b/>
          <w:sz w:val="24"/>
          <w:szCs w:val="24"/>
        </w:rPr>
        <w:t>fundit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1.9.1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Qëndriminë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Verona (1313-1318)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1.9.2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QëndriminëRavena</w:t>
      </w:r>
      <w:proofErr w:type="spellEnd"/>
      <w:r w:rsidRPr="002B6001">
        <w:rPr>
          <w:rFonts w:ascii="Arial" w:hAnsi="Arial" w:cs="Arial"/>
          <w:b/>
          <w:sz w:val="24"/>
          <w:szCs w:val="24"/>
        </w:rPr>
        <w:t xml:space="preserve"> (1318-1321)</w:t>
      </w:r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1.10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Vdekjadhevarrimi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2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Referimet</w:t>
      </w:r>
      <w:proofErr w:type="spellEnd"/>
    </w:p>
    <w:p w:rsidR="002B6001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t>3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Burimet</w:t>
      </w:r>
      <w:proofErr w:type="spellEnd"/>
    </w:p>
    <w:p w:rsidR="00433E86" w:rsidRPr="002B6001" w:rsidRDefault="002B6001" w:rsidP="002B60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B6001">
        <w:rPr>
          <w:rFonts w:ascii="Arial" w:hAnsi="Arial" w:cs="Arial"/>
          <w:b/>
          <w:sz w:val="24"/>
          <w:szCs w:val="24"/>
        </w:rPr>
        <w:lastRenderedPageBreak/>
        <w:t>4</w:t>
      </w:r>
      <w:r w:rsidRPr="002B6001">
        <w:rPr>
          <w:rFonts w:ascii="Arial" w:hAnsi="Arial" w:cs="Arial"/>
          <w:b/>
          <w:sz w:val="24"/>
          <w:szCs w:val="24"/>
        </w:rPr>
        <w:tab/>
      </w:r>
      <w:proofErr w:type="spellStart"/>
      <w:r w:rsidRPr="002B6001">
        <w:rPr>
          <w:rFonts w:ascii="Arial" w:hAnsi="Arial" w:cs="Arial"/>
          <w:b/>
          <w:sz w:val="24"/>
          <w:szCs w:val="24"/>
        </w:rPr>
        <w:t>Lidhjetëjashtme</w:t>
      </w:r>
      <w:proofErr w:type="spellEnd"/>
    </w:p>
    <w:sectPr w:rsidR="00433E86" w:rsidRPr="002B6001" w:rsidSect="00997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FD5475"/>
    <w:rsid w:val="002B6001"/>
    <w:rsid w:val="004556DA"/>
    <w:rsid w:val="00465A45"/>
    <w:rsid w:val="00997ACA"/>
    <w:rsid w:val="00CF4DC0"/>
    <w:rsid w:val="00FD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Refik</cp:lastModifiedBy>
  <cp:revision>2</cp:revision>
  <dcterms:created xsi:type="dcterms:W3CDTF">2020-03-25T10:52:00Z</dcterms:created>
  <dcterms:modified xsi:type="dcterms:W3CDTF">2020-03-25T10:52:00Z</dcterms:modified>
</cp:coreProperties>
</file>