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61" w:rsidRPr="008E76B8" w:rsidRDefault="008E76B8" w:rsidP="0048235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mk-MK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mk-MK"/>
        </w:rPr>
        <w:t xml:space="preserve">Bonjour </w:t>
      </w:r>
      <w:bookmarkStart w:id="0" w:name="_GoBack"/>
      <w:bookmarkEnd w:id="0"/>
    </w:p>
    <w:p w:rsidR="00643114" w:rsidRPr="00643114" w:rsidRDefault="0048235C" w:rsidP="0048235C">
      <w:pPr>
        <w:pStyle w:val="ListParagraph"/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val="en-US" w:eastAsia="mk-MK"/>
        </w:rPr>
        <w:t xml:space="preserve">                  </w:t>
      </w:r>
      <w:r w:rsidR="00E900D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val="en-US" w:eastAsia="mk-MK"/>
        </w:rPr>
        <w:t>S</w:t>
      </w:r>
      <w:r w:rsidR="00643114" w:rsidRPr="0064311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  <w:t xml:space="preserve">ubjonctif présent </w:t>
      </w:r>
    </w:p>
    <w:p w:rsidR="00643114" w:rsidRPr="0048235C" w:rsidRDefault="00310F87" w:rsidP="00E900D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  <w:t xml:space="preserve">                   </w:t>
      </w:r>
      <w:r w:rsidR="00643114" w:rsidRPr="00643114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  <w:t> </w:t>
      </w:r>
      <w:r w:rsidR="004823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Сојузен начин-да форма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114" w:rsidRPr="00E900D5" w:rsidRDefault="0048235C" w:rsidP="0048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 xml:space="preserve">                                </w:t>
            </w:r>
            <w:r w:rsidR="00643114" w:rsidRPr="00E900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</w:t>
            </w:r>
            <w:r w:rsidR="00643114" w:rsidRPr="00E900D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Cas général</w:t>
            </w:r>
          </w:p>
          <w:p w:rsidR="00AF5759" w:rsidRPr="0048235C" w:rsidRDefault="00643114" w:rsidP="0048235C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val="fr-FR" w:eastAsia="mk-MK"/>
              </w:rPr>
            </w:pPr>
            <w:r w:rsidRPr="00E900D5">
              <w:rPr>
                <w:lang w:eastAsia="mk-MK"/>
              </w:rPr>
              <w:t> </w:t>
            </w:r>
            <w:r w:rsidRPr="0048235C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Pour former le subjonctif prése</w:t>
            </w:r>
            <w:r w:rsidR="00AF5759" w:rsidRPr="0048235C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nt on prend le radical de la 3e</w:t>
            </w:r>
          </w:p>
          <w:p w:rsidR="0048235C" w:rsidRPr="0048235C" w:rsidRDefault="00643114" w:rsidP="0048235C">
            <w:pPr>
              <w:pStyle w:val="NoSpacing"/>
              <w:rPr>
                <w:rFonts w:ascii="Times New Roman" w:hAnsi="Times New Roman" w:cs="Times New Roman"/>
                <w:bCs/>
                <w:color w:val="FF00FF"/>
                <w:sz w:val="28"/>
                <w:szCs w:val="28"/>
                <w:u w:val="single"/>
                <w:shd w:val="clear" w:color="auto" w:fill="F8F8F8"/>
                <w:lang w:eastAsia="mk-MK"/>
              </w:rPr>
            </w:pPr>
            <w:r w:rsidRPr="0048235C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personne du pluriel du présent de l'indicatif</w:t>
            </w:r>
            <w:r w:rsidRPr="0048235C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br/>
            </w:r>
            <w:r w:rsidRPr="00E900D5">
              <w:rPr>
                <w:b/>
                <w:bCs/>
                <w:lang w:eastAsia="mk-MK"/>
              </w:rPr>
              <w:t> </w:t>
            </w:r>
            <w:r w:rsidR="0048235C" w:rsidRPr="0048235C">
              <w:rPr>
                <w:rFonts w:ascii="Verdana" w:eastAsia="Times New Roman" w:hAnsi="Verdana" w:cs="Times New Roman"/>
                <w:bCs/>
                <w:color w:val="000000"/>
                <w:kern w:val="36"/>
                <w:sz w:val="30"/>
                <w:szCs w:val="30"/>
                <w:shd w:val="clear" w:color="auto" w:fill="F8F8F8"/>
                <w:lang w:val="fr-FR" w:eastAsia="mk-MK"/>
              </w:rPr>
              <w:t>S</w:t>
            </w:r>
            <w:r w:rsidR="0048235C" w:rsidRPr="0048235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8F8F8"/>
                <w:lang w:eastAsia="mk-MK"/>
              </w:rPr>
              <w:t xml:space="preserve">ubjonctif présent се прави со </w:t>
            </w:r>
            <w:r w:rsidR="0048235C" w:rsidRPr="004823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shd w:val="clear" w:color="auto" w:fill="F8F8F8"/>
                <w:lang w:eastAsia="mk-MK"/>
              </w:rPr>
              <w:t>основата на глаголот во сегашно време 3лице множина +наставките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8F8F8"/>
                <w:lang w:eastAsia="mk-MK"/>
              </w:rPr>
              <w:t xml:space="preserve"> e, -es, -e, -ions, -iez, -ent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8F8F8"/>
                <w:lang w:eastAsia="mk-MK"/>
              </w:rPr>
              <w:br/>
            </w:r>
          </w:p>
          <w:p w:rsidR="00AF5759" w:rsidRPr="00E900D5" w:rsidRDefault="00AF5759" w:rsidP="0048235C">
            <w:pPr>
              <w:pStyle w:val="NoSpacing"/>
              <w:rPr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</w:pPr>
            <w:r w:rsidRPr="0048235C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  <w:u w:val="single"/>
                <w:shd w:val="clear" w:color="auto" w:fill="F8F8F8"/>
                <w:lang w:val="fr-FR" w:eastAsia="mk-MK"/>
              </w:rPr>
              <w:t xml:space="preserve"> </w:t>
            </w:r>
            <w:r w:rsidRPr="00E900D5">
              <w:rPr>
                <w:rFonts w:ascii="Verdana" w:hAnsi="Verdana"/>
                <w:b/>
                <w:bCs/>
                <w:color w:val="FF00FF"/>
                <w:sz w:val="24"/>
                <w:szCs w:val="24"/>
                <w:shd w:val="clear" w:color="auto" w:fill="F8F8F8"/>
                <w:lang w:eastAsia="mk-MK"/>
              </w:rPr>
              <w:t>A l'exception des verbes "avoir" et "être"</w:t>
            </w:r>
            <w:r w:rsidRPr="00E900D5">
              <w:rPr>
                <w:rFonts w:ascii="Verdana" w:hAnsi="Verdana"/>
                <w:b/>
                <w:bCs/>
                <w:color w:val="993366"/>
                <w:sz w:val="24"/>
                <w:szCs w:val="24"/>
                <w:shd w:val="clear" w:color="auto" w:fill="F8F8F8"/>
                <w:lang w:eastAsia="mk-MK"/>
              </w:rPr>
              <w:t>, </w:t>
            </w:r>
            <w:r w:rsidRPr="00E900D5">
              <w:rPr>
                <w:rFonts w:ascii="Verdana" w:hAnsi="Verdana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tous les verbes ont les mêmes terminaisons au subjonctif présent :</w:t>
            </w:r>
            <w:r w:rsidRPr="00E900D5">
              <w:rPr>
                <w:rFonts w:ascii="Verdana" w:hAnsi="Verdana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hAnsi="Verdana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e, -es, -e, -ions, -iez, -ent</w:t>
            </w:r>
            <w:r w:rsidRPr="00E900D5">
              <w:rPr>
                <w:rFonts w:ascii="Verdana" w:hAnsi="Verdana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br/>
            </w:r>
            <w:r w:rsidR="00310F87" w:rsidRPr="00310F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8F8F8"/>
                <w:lang w:eastAsia="mk-MK"/>
              </w:rPr>
              <w:t>-со исклучок на глаголите</w:t>
            </w:r>
            <w:r w:rsidR="00310F87" w:rsidRPr="00310F87">
              <w:rPr>
                <w:rFonts w:ascii="Times New Roman" w:hAnsi="Times New Roman" w:cs="Times New Roman"/>
                <w:bCs/>
                <w:color w:val="FF00FF"/>
                <w:sz w:val="28"/>
                <w:szCs w:val="28"/>
                <w:shd w:val="clear" w:color="auto" w:fill="F8F8F8"/>
                <w:lang w:eastAsia="mk-MK"/>
              </w:rPr>
              <w:t xml:space="preserve"> avoir" et "être"</w:t>
            </w:r>
            <w:r w:rsidR="00310F87" w:rsidRPr="00310F87">
              <w:rPr>
                <w:rFonts w:ascii="Times New Roman" w:hAnsi="Times New Roman" w:cs="Times New Roman"/>
                <w:bCs/>
                <w:color w:val="993366"/>
                <w:sz w:val="28"/>
                <w:szCs w:val="28"/>
                <w:shd w:val="clear" w:color="auto" w:fill="F8F8F8"/>
                <w:lang w:eastAsia="mk-MK"/>
              </w:rPr>
              <w:t>, сите глаголи ги имаат истите наставки</w:t>
            </w:r>
            <w:r w:rsidRPr="00310F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 En règle générale,</w:t>
            </w:r>
          </w:p>
          <w:p w:rsidR="00AF5759" w:rsidRPr="00E900D5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</w:pP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 la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troisième personne du pluriel du présent de l'indicatif donne le radical du subjonctif présent.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="00310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="00310F87" w:rsidRPr="00310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8F8F8"/>
                <w:lang w:eastAsia="mk-MK"/>
              </w:rPr>
              <w:t>трето лице множина од сегашно време ја дава основата за</w:t>
            </w:r>
            <w:r w:rsidR="00310F87" w:rsidRPr="00310F87">
              <w:rPr>
                <w:rFonts w:ascii="Verdana" w:eastAsia="Times New Roman" w:hAnsi="Verdana" w:cs="Times New Roman"/>
                <w:bCs/>
                <w:color w:val="800080"/>
                <w:sz w:val="28"/>
                <w:szCs w:val="28"/>
                <w:shd w:val="clear" w:color="auto" w:fill="F8F8F8"/>
                <w:lang w:eastAsia="mk-MK"/>
              </w:rPr>
              <w:t xml:space="preserve"> subjonctif présent.</w:t>
            </w:r>
            <w:r w:rsidR="00310F87" w:rsidRPr="00310F87">
              <w:rPr>
                <w:rFonts w:ascii="Verdana" w:eastAsia="Times New Roman" w:hAnsi="Verdana" w:cs="Times New Roman"/>
                <w:bCs/>
                <w:color w:val="800080"/>
                <w:sz w:val="28"/>
                <w:szCs w:val="28"/>
                <w:shd w:val="clear" w:color="auto" w:fill="F8F8F8"/>
                <w:lang w:eastAsia="mk-MK"/>
              </w:rPr>
              <w:br/>
            </w:r>
            <w:r w:rsidRPr="00310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Présent : Ils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ent</w:t>
            </w:r>
          </w:p>
          <w:p w:rsidR="00AF5759" w:rsidRPr="00E900D5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Subjonctif :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  <w:t xml:space="preserve">Il faut </w:t>
            </w:r>
            <w:r w:rsidRPr="00310F8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8F8F8"/>
                <w:lang w:eastAsia="mk-MK"/>
              </w:rPr>
              <w:t>que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 xml:space="preserve"> j'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-e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eastAsia="mk-MK"/>
              </w:rPr>
              <w:t>Il faut </w:t>
            </w:r>
            <w:r w:rsidRPr="00310F8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8F8F8"/>
                <w:lang w:eastAsia="mk-MK"/>
              </w:rPr>
              <w:t>que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 xml:space="preserve"> tu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es</w:t>
            </w:r>
            <w:r w:rsidR="0048235C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 xml:space="preserve">  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eastAsia="mk-MK"/>
              </w:rPr>
              <w:t>Il faut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qu'il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e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eastAsia="mk-MK"/>
              </w:rPr>
              <w:t>Il faut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que nous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ions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eastAsia="mk-MK"/>
              </w:rPr>
              <w:t>Il faut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que vous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iez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br/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eastAsia="mk-MK"/>
              </w:rPr>
              <w:t>Il faut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qu'ils 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shd w:val="clear" w:color="auto" w:fill="F8F8F8"/>
                <w:lang w:eastAsia="mk-MK"/>
              </w:rPr>
              <w:t>écriv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eastAsia="mk-MK"/>
              </w:rPr>
              <w:t>-</w:t>
            </w:r>
            <w:r w:rsidRPr="00E900D5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shd w:val="clear" w:color="auto" w:fill="F8F8F8"/>
                <w:lang w:eastAsia="mk-MK"/>
              </w:rPr>
              <w:t>ent</w:t>
            </w:r>
          </w:p>
          <w:p w:rsidR="00643114" w:rsidRP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10F87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Јас треба да пишувам</w:t>
            </w:r>
          </w:p>
          <w:p w:rsidR="00310F87" w:rsidRP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10F87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Ти треба да пишуваш</w:t>
            </w:r>
          </w:p>
          <w:p w:rsidR="00AF5759" w:rsidRP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10F87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Тој/таа треба да пишува......</w:t>
            </w:r>
          </w:p>
          <w:p w:rsidR="00AF5759" w:rsidRDefault="00AF5759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Pr="00310F87" w:rsidRDefault="00310F87" w:rsidP="00310F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Default="00310F87" w:rsidP="0064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lastRenderedPageBreak/>
              <w:t>-Во табелата дадени се глаголи од сите групи изменети во</w:t>
            </w:r>
            <w:r w:rsidRPr="00310F87">
              <w:rPr>
                <w:rFonts w:ascii="Verdana" w:eastAsia="Times New Roman" w:hAnsi="Verdana" w:cs="Times New Roman"/>
                <w:bCs/>
                <w:color w:val="800080"/>
                <w:sz w:val="28"/>
                <w:szCs w:val="28"/>
                <w:shd w:val="clear" w:color="auto" w:fill="F8F8F8"/>
                <w:lang w:eastAsia="mk-MK"/>
              </w:rPr>
              <w:t xml:space="preserve"> subjonctif présent.</w:t>
            </w:r>
            <w:r w:rsidRPr="00310F87">
              <w:rPr>
                <w:rFonts w:ascii="Verdana" w:eastAsia="Times New Roman" w:hAnsi="Verdana" w:cs="Times New Roman"/>
                <w:bCs/>
                <w:color w:val="800080"/>
                <w:sz w:val="28"/>
                <w:szCs w:val="28"/>
                <w:shd w:val="clear" w:color="auto" w:fill="F8F8F8"/>
                <w:lang w:eastAsia="mk-MK"/>
              </w:rPr>
              <w:br/>
            </w:r>
          </w:p>
          <w:p w:rsidR="00310F87" w:rsidRPr="00310F87" w:rsidRDefault="00310F87" w:rsidP="0064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</w:tr>
    </w:tbl>
    <w:p w:rsidR="00643114" w:rsidRPr="00E900D5" w:rsidRDefault="00643114" w:rsidP="006431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32"/>
          <w:szCs w:val="32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090"/>
        <w:gridCol w:w="799"/>
        <w:gridCol w:w="636"/>
        <w:gridCol w:w="553"/>
        <w:gridCol w:w="1069"/>
        <w:gridCol w:w="785"/>
        <w:gridCol w:w="625"/>
        <w:gridCol w:w="560"/>
        <w:gridCol w:w="1082"/>
        <w:gridCol w:w="722"/>
        <w:gridCol w:w="647"/>
      </w:tblGrid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AFE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  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verbe chanter (1er groupe)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DA4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verbe finir (2e groupe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0FC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verbe vendre (3e groupe)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es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il/elle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il/elle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il/elle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ions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iez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ils/elles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ils/elles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finiss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339966"/>
                <w:sz w:val="32"/>
                <w:szCs w:val="32"/>
                <w:lang w:eastAsia="mk-MK"/>
              </w:rPr>
              <w:t>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ils/elles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ent</w:t>
            </w:r>
          </w:p>
        </w:tc>
      </w:tr>
    </w:tbl>
    <w:p w:rsidR="00643114" w:rsidRPr="00643114" w:rsidRDefault="00643114" w:rsidP="0064311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43114" w:rsidRPr="00643114" w:rsidTr="006431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114" w:rsidRPr="00643114" w:rsidRDefault="00643114" w:rsidP="00643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4311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</w:t>
            </w:r>
            <w:r w:rsidRPr="00643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mk-MK"/>
              </w:rPr>
              <w:t>.</w:t>
            </w:r>
            <w:r w:rsidR="0048235C" w:rsidRPr="004823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mk-MK"/>
              </w:rPr>
              <w:t xml:space="preserve"> '</w:t>
            </w:r>
            <w:r w:rsidR="0048235C" w:rsidRPr="0048235C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Ils</w:t>
            </w:r>
            <w:r w:rsidR="0048235C" w:rsidRPr="004823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mk-MK"/>
              </w:rPr>
              <w:t> 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mk-MK"/>
              </w:rPr>
              <w:t>chant</w:t>
            </w:r>
            <w:r w:rsidR="004823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t>ent</w:t>
            </w:r>
            <w:r w:rsidR="0048235C" w:rsidRPr="004823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mk-MK"/>
              </w:rPr>
              <w:t> et on ajoute les terminaisons du subjonctif: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t> -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mk-MK"/>
              </w:rPr>
              <w:t>e  -es  -e  -ions  -iez  -ent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  <w:u w:val="single"/>
                <w:shd w:val="clear" w:color="auto" w:fill="F8F8F8"/>
                <w:lang w:eastAsia="mk-MK"/>
              </w:rPr>
              <w:t xml:space="preserve"> </w:t>
            </w:r>
            <w:r w:rsidR="0048235C" w:rsidRPr="0048235C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  <w:u w:val="single"/>
                <w:shd w:val="clear" w:color="auto" w:fill="F8F8F8"/>
                <w:lang w:val="fr-FR" w:eastAsia="mk-MK"/>
              </w:rPr>
              <w:t xml:space="preserve">                                                         </w:t>
            </w:r>
            <w:r w:rsidR="0048235C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  <w:u w:val="single"/>
                <w:shd w:val="clear" w:color="auto" w:fill="F8F8F8"/>
                <w:lang w:val="fr-FR" w:eastAsia="mk-MK"/>
              </w:rPr>
              <w:t xml:space="preserve">                              </w:t>
            </w:r>
          </w:p>
          <w:p w:rsidR="00643114" w:rsidRDefault="00643114" w:rsidP="0064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mk-MK"/>
              </w:rPr>
              <w:drawing>
                <wp:inline distT="0" distB="0" distL="0" distR="0" wp14:anchorId="7C56F960" wp14:editId="2FA9D801">
                  <wp:extent cx="1143000" cy="1000125"/>
                  <wp:effectExtent l="0" t="0" r="0" b="9525"/>
                  <wp:docPr id="1" name="Picture 1" descr="https://www.anglaisfacile.com/cgi2/myexam/images/20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nglaisfacile.com/cgi2/myexam/images/20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mk-MK"/>
              </w:rPr>
              <w:t>Maman veut que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 je finisse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mk-MK"/>
              </w:rPr>
              <w:t> mes devoirs avant de jouer</w:t>
            </w:r>
          </w:p>
          <w:p w:rsidR="00310F87" w:rsidRPr="00C0608D" w:rsidRDefault="001C7781" w:rsidP="00C0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p</w:t>
            </w:r>
            <w:r w:rsidR="00C0608D" w:rsidRPr="00C060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 xml:space="preserve">rendre –ils </w:t>
            </w:r>
            <w:proofErr w:type="spellStart"/>
            <w:r w:rsidR="00C0608D" w:rsidRPr="00C060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prenn</w:t>
            </w:r>
            <w:r w:rsidR="00C0608D" w:rsidRP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ent→prenn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+-e,-es,-e,-ions,-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iez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,-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ent</w:t>
            </w:r>
            <w:proofErr w:type="spellEnd"/>
          </w:p>
          <w:p w:rsidR="00C0608D" w:rsidRPr="00C0608D" w:rsidRDefault="001C7781" w:rsidP="00C0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q</w:t>
            </w:r>
            <w:r w:rsidR="00C0608D" w:rsidRP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ue je prenn</w:t>
            </w:r>
            <w:r w:rsidR="00C0608D"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 xml:space="preserve">e </w:t>
            </w:r>
            <w:r w:rsid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 xml:space="preserve">                 que nous pren</w:t>
            </w:r>
            <w:r w:rsidR="00C0608D"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>ions</w:t>
            </w:r>
          </w:p>
          <w:p w:rsidR="00C0608D" w:rsidRDefault="001C7781" w:rsidP="00C0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q</w:t>
            </w:r>
            <w:r w:rsid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ue tu prenn</w:t>
            </w:r>
            <w:r w:rsidR="00C0608D"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 xml:space="preserve">es </w:t>
            </w:r>
            <w:r w:rsid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 xml:space="preserve">               que vous pren</w:t>
            </w:r>
            <w:r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>iez</w:t>
            </w:r>
          </w:p>
          <w:p w:rsidR="00C0608D" w:rsidRPr="00C0608D" w:rsidRDefault="001C7781" w:rsidP="00C0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q</w:t>
            </w:r>
            <w:r w:rsidR="00C0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u`il/elle prenn</w:t>
            </w:r>
            <w:r w:rsidR="00C0608D"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>e</w:t>
            </w:r>
            <w:r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 xml:space="preserve">            qu`ils prenn</w:t>
            </w:r>
            <w:r w:rsidRPr="001C7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mk-MK"/>
              </w:rPr>
              <w:t>ent</w:t>
            </w:r>
          </w:p>
          <w:p w:rsidR="00643114" w:rsidRPr="001C7781" w:rsidRDefault="001C7781" w:rsidP="0064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-</w:t>
            </w:r>
            <w:r w:rsidRPr="001C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кај некои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 xml:space="preserve"> глаголи како кај </w:t>
            </w:r>
            <w:r w:rsidRPr="001C7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p</w:t>
            </w:r>
            <w:r w:rsidRPr="001C7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mk-MK"/>
              </w:rPr>
              <w:t>rendre</w:t>
            </w:r>
            <w:r w:rsidRPr="001C7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(зема)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во 1и 2 лице множина основата е различна од останатите лица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114" w:rsidRPr="00AF5759" w:rsidRDefault="00643114" w:rsidP="00E9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</w:pPr>
          </w:p>
          <w:p w:rsidR="00E900D5" w:rsidRPr="00AF5759" w:rsidRDefault="00E900D5" w:rsidP="00E9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</w:pPr>
          </w:p>
          <w:p w:rsidR="00310F87" w:rsidRDefault="00310F87" w:rsidP="00E9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  <w:p w:rsidR="00310F87" w:rsidRPr="00310F87" w:rsidRDefault="00310F87" w:rsidP="00E9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  <w:p w:rsidR="00643114" w:rsidRDefault="00643114" w:rsidP="0064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mk-MK"/>
              </w:rPr>
              <w:t>Modifications d'orthographe ou de radical</w:t>
            </w:r>
          </w:p>
          <w:p w:rsidR="00310F87" w:rsidRPr="00E900D5" w:rsidRDefault="00310F87" w:rsidP="0064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mk-MK"/>
              </w:rPr>
              <w:t>Модификации во пишувањето или во основата кај некои глаголи</w:t>
            </w:r>
          </w:p>
          <w:p w:rsidR="00643114" w:rsidRPr="00E900D5" w:rsidRDefault="00643114" w:rsidP="00643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Si un verbe a aux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mk-MK"/>
              </w:rPr>
              <w:t>1re et 2e personnes du pluriel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 de l'indicatif présent une orthographe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br/>
              <w:t>ou un radical  différents de celui de la 3e personne du pluriel,ces différences se conservent au subjonctif présent.</w:t>
            </w:r>
          </w:p>
        </w:tc>
      </w:tr>
    </w:tbl>
    <w:p w:rsidR="00643114" w:rsidRPr="00E900D5" w:rsidRDefault="00643114" w:rsidP="00643114">
      <w:pPr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8"/>
          <w:szCs w:val="28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234"/>
        <w:gridCol w:w="2175"/>
        <w:gridCol w:w="2205"/>
      </w:tblGrid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2C2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r w:rsidRPr="00E9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verbe appeler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FEF4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verbe préférer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0F9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verbe venir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0FE"/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verbe boire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   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j'appelle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  je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préfère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je vienne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je boive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     tu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appelles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 tu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préfères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tu viennes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tu boives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   il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appelle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  il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préfère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 il vienne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 il boive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   nous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app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el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  nous préf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é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rions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nous 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ven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nous 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buv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ions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   vous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app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el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  vous préf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é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riez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vous 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ven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que   vous </w:t>
            </w:r>
            <w:r w:rsidRPr="00E900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mk-MK"/>
              </w:rPr>
              <w:t>buv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iez</w:t>
            </w:r>
          </w:p>
        </w:tc>
      </w:tr>
      <w:tr w:rsidR="00643114" w:rsidRPr="00E900D5" w:rsidTr="0064311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   ils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appellent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  ils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préfèrent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 ils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viennent</w:t>
            </w: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114" w:rsidRPr="00E900D5" w:rsidRDefault="00643114" w:rsidP="006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900D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qu'    ils </w:t>
            </w:r>
            <w:r w:rsidRPr="00E9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boivent</w:t>
            </w:r>
          </w:p>
        </w:tc>
      </w:tr>
    </w:tbl>
    <w:p w:rsidR="00E900D5" w:rsidRPr="00E900D5" w:rsidRDefault="00643114" w:rsidP="00E9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E900D5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1471" w:rsidRDefault="00F91471" w:rsidP="00F9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fr-FR" w:eastAsia="mk-MK"/>
              </w:rPr>
              <w:t xml:space="preserve">Les 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mk-MK"/>
              </w:rPr>
              <w:t xml:space="preserve">sodas sont très sucrés, je préfère </w:t>
            </w:r>
            <w:r w:rsidRPr="008826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mk-MK"/>
              </w:rPr>
              <w:t>que </w:t>
            </w:r>
            <w:r w:rsidRPr="008826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mk-MK"/>
              </w:rPr>
              <w:t>vous buviez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mk-MK"/>
              </w:rPr>
              <w:t> des jus de fruit</w:t>
            </w:r>
            <w:r w:rsidRPr="00F9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  <w:t>. </w:t>
            </w:r>
          </w:p>
          <w:p w:rsidR="008826A6" w:rsidRDefault="008826A6" w:rsidP="00F9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</w:pPr>
          </w:p>
          <w:p w:rsidR="008826A6" w:rsidRPr="00F91471" w:rsidRDefault="008826A6" w:rsidP="0088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  <w:p w:rsidR="00F91471" w:rsidRPr="00F91471" w:rsidRDefault="00F91471" w:rsidP="00F9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lang w:eastAsia="mk-MK"/>
              </w:rPr>
              <w:t>Remarque</w:t>
            </w:r>
          </w:p>
          <w:p w:rsidR="00F91471" w:rsidRPr="00F91471" w:rsidRDefault="00F91471" w:rsidP="00F9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Les verbes 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rire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, 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sourire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 ainsi que les verbes en 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-ie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r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 ont 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deux 'i'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 avec nous et vous,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br/>
              <w:t xml:space="preserve">                   </w:t>
            </w:r>
            <w:r w:rsidRPr="008826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mk-MK"/>
              </w:rPr>
              <w:t xml:space="preserve">le premier 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 xml:space="preserve">appartient </w:t>
            </w:r>
            <w:r w:rsidRPr="008826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mk-MK"/>
              </w:rPr>
              <w:t>au radical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 xml:space="preserve">, </w:t>
            </w:r>
            <w:r w:rsidRPr="008826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mk-MK"/>
              </w:rPr>
              <w:t>le second</w:t>
            </w: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 xml:space="preserve"> à la </w:t>
            </w:r>
            <w:r w:rsidRPr="008826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mk-MK"/>
              </w:rPr>
              <w:t>terminaison.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712"/>
              <w:gridCol w:w="2718"/>
            </w:tblGrid>
            <w:tr w:rsidR="00F91471" w:rsidRPr="00F914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nous r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nous étud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nous cr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ons </w:t>
                  </w:r>
                </w:p>
              </w:tc>
            </w:tr>
            <w:tr w:rsidR="00F91471" w:rsidRPr="00F914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vous sour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ez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vous appréc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ez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1471" w:rsidRPr="00F91471" w:rsidRDefault="00F91471" w:rsidP="00F91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que vous congéd</w:t>
                  </w:r>
                  <w:r w:rsidRPr="00F91471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mk-MK"/>
                    </w:rPr>
                    <w:t>ii</w:t>
                  </w:r>
                  <w:r w:rsidRPr="00F9147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ez</w:t>
                  </w:r>
                </w:p>
              </w:tc>
            </w:tr>
          </w:tbl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</w:tr>
    </w:tbl>
    <w:p w:rsidR="00F91471" w:rsidRPr="00F91471" w:rsidRDefault="00F91471" w:rsidP="00F9147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32"/>
          <w:szCs w:val="32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1471" w:rsidRPr="008826A6" w:rsidRDefault="00F91471" w:rsidP="00F9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lang w:eastAsia="mk-MK"/>
              </w:rPr>
              <w:t xml:space="preserve">Comparez le présent de l'indicatif et celui du subjonctif du verbe </w:t>
            </w:r>
            <w:r w:rsidRPr="008826A6"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mk-MK"/>
              </w:rPr>
              <w:t>sourire</w:t>
            </w:r>
          </w:p>
          <w:p w:rsidR="008826A6" w:rsidRPr="008826A6" w:rsidRDefault="008826A6" w:rsidP="0088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lang w:eastAsia="mk-MK"/>
              </w:rPr>
              <w:lastRenderedPageBreak/>
              <w:t xml:space="preserve">Споредети ги сегашно-исказен начин со сегашно во сојузен начин од глаголот </w:t>
            </w:r>
            <w:r w:rsidRPr="008826A6"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mk-MK"/>
              </w:rPr>
              <w:t>sourire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mk-MK"/>
              </w:rPr>
              <w:t>(се смее)</w:t>
            </w:r>
          </w:p>
          <w:p w:rsidR="008826A6" w:rsidRPr="00F91471" w:rsidRDefault="008826A6" w:rsidP="00F9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</w:tr>
    </w:tbl>
    <w:p w:rsidR="00F91471" w:rsidRPr="00F91471" w:rsidRDefault="00F91471" w:rsidP="00F9147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32"/>
          <w:szCs w:val="32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85"/>
        <w:gridCol w:w="1222"/>
        <w:gridCol w:w="1049"/>
        <w:gridCol w:w="1750"/>
        <w:gridCol w:w="1572"/>
        <w:gridCol w:w="1433"/>
      </w:tblGrid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ent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que/qu'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souri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souri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souri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sour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i</w:t>
            </w:r>
            <w:r w:rsidRPr="00F914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mk-MK"/>
              </w:rPr>
              <w:t>ent</w:t>
            </w:r>
          </w:p>
        </w:tc>
      </w:tr>
    </w:tbl>
    <w:p w:rsidR="00F91471" w:rsidRDefault="00F91471" w:rsidP="00F91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8F8F8"/>
          <w:lang w:eastAsia="mk-MK"/>
        </w:rPr>
      </w:pPr>
      <w:r w:rsidRPr="00F91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   </w:t>
      </w:r>
      <w:r w:rsidRPr="00F9147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8F8F8"/>
          <w:lang w:eastAsia="mk-MK"/>
        </w:rPr>
        <w:drawing>
          <wp:inline distT="0" distB="0" distL="0" distR="0" wp14:anchorId="1B0BFE3C" wp14:editId="36250702">
            <wp:extent cx="1019175" cy="1000125"/>
            <wp:effectExtent l="0" t="0" r="0" b="9525"/>
            <wp:docPr id="158" name="Picture 158" descr="https://www.anglaisfacile.com/cgi2/myexam/images/19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www.anglaisfacile.com/cgi2/myexam/images/1949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  </w:t>
      </w:r>
      <w:r w:rsidRPr="00F9147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8F8F8"/>
          <w:lang w:eastAsia="mk-MK"/>
        </w:rPr>
        <w:drawing>
          <wp:inline distT="0" distB="0" distL="0" distR="0" wp14:anchorId="458AAEF1" wp14:editId="74663DDF">
            <wp:extent cx="619125" cy="914400"/>
            <wp:effectExtent l="0" t="0" r="9525" b="0"/>
            <wp:docPr id="159" name="Picture 159" descr="https://www.anglaisfacile.com/cgi2/myexam/images/18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anglaisfacile.com/cgi2/myexam/images/1849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 </w:t>
      </w:r>
      <w:r w:rsidRPr="00F914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8F8F8"/>
          <w:lang w:eastAsia="mk-MK"/>
        </w:rPr>
        <w:t>Regarde ton frère, il </w:t>
      </w:r>
      <w:r w:rsidRPr="00F9147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8F8F8"/>
          <w:lang w:eastAsia="mk-MK"/>
        </w:rPr>
        <w:t>rit</w:t>
      </w:r>
      <w:r w:rsidRPr="00F914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8F8F8"/>
          <w:lang w:eastAsia="mk-MK"/>
        </w:rPr>
        <w:t>. J'aimerais que tu arrêtes de pleurer et que tu </w:t>
      </w:r>
      <w:r w:rsidRPr="00F9147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8F8F8"/>
          <w:lang w:eastAsia="mk-MK"/>
        </w:rPr>
        <w:t>souries</w:t>
      </w:r>
      <w:r w:rsidRPr="00F914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8F8F8"/>
          <w:lang w:eastAsia="mk-MK"/>
        </w:rPr>
        <w:t> un peu.</w:t>
      </w:r>
    </w:p>
    <w:p w:rsidR="008826A6" w:rsidRPr="00F91471" w:rsidRDefault="008826A6" w:rsidP="00F91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8F8F8"/>
          <w:lang w:eastAsia="mk-MK"/>
        </w:rPr>
        <w:t>Неправилни глаголи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966"/>
        <w:gridCol w:w="1699"/>
        <w:gridCol w:w="1877"/>
        <w:gridCol w:w="1892"/>
      </w:tblGrid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3F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mk-MK"/>
              </w:rPr>
              <w:t> Verbes irréguliers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mk-M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FAFD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avoir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AF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être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DCD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aller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4AF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faire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FDF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que/qu'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j'aie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soi</w:t>
            </w:r>
            <w:r w:rsidRPr="00F9147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j'aille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fasse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aies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soi</w:t>
            </w:r>
            <w:r w:rsidRPr="00F9147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ailles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fasses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ai</w:t>
            </w:r>
            <w:r w:rsidRPr="00F9147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soi</w:t>
            </w:r>
            <w:r w:rsidRPr="00F9147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mk-MK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fasse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ayons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soyons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allions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fassions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ayez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soyez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alliez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fassiez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aient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soient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aillent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fassent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mk-M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CCF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pouvoir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F0F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valoir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7B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savoir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AEB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 vouloir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FEFE"/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mk-MK"/>
              </w:rPr>
              <w:t>que/qu'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puisse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vaille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sache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je veuille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puisses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vailles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saches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tu veuilles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puisse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vaille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sache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 veuille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puissions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valions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sachions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nous voulions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puissiez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valiez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sachiez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vous vouliez</w:t>
            </w:r>
          </w:p>
        </w:tc>
      </w:tr>
      <w:tr w:rsidR="00F91471" w:rsidRPr="00F91471" w:rsidTr="00F9147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puissent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vaillent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sachent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71" w:rsidRPr="00F91471" w:rsidRDefault="00F91471" w:rsidP="00F9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  <w:r w:rsidRPr="00F91471"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  <w:t>ils veuillent</w:t>
            </w:r>
          </w:p>
        </w:tc>
      </w:tr>
    </w:tbl>
    <w:p w:rsidR="008826A6" w:rsidRDefault="008826A6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</w:pPr>
    </w:p>
    <w:p w:rsidR="008826A6" w:rsidRDefault="008826A6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mk-MK"/>
        </w:rPr>
      </w:pPr>
    </w:p>
    <w:p w:rsidR="008826A6" w:rsidRPr="008826A6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1 - On emploie le subjonctif pour exprimer une action</w:t>
      </w:r>
      <w:r w:rsidRPr="00F91471">
        <w:rPr>
          <w:rFonts w:ascii="Verdana" w:eastAsia="Times New Roman" w:hAnsi="Verdana" w:cs="Times New Roman"/>
          <w:b/>
          <w:bCs/>
          <w:color w:val="003366"/>
          <w:sz w:val="24"/>
          <w:szCs w:val="24"/>
          <w:shd w:val="clear" w:color="auto" w:fill="F8F8F8"/>
          <w:lang w:eastAsia="mk-MK"/>
        </w:rPr>
        <w:t> possible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 , </w:t>
      </w:r>
      <w:r w:rsidRPr="00F91471">
        <w:rPr>
          <w:rFonts w:ascii="Verdana" w:eastAsia="Times New Roman" w:hAnsi="Verdana" w:cs="Times New Roman"/>
          <w:b/>
          <w:bCs/>
          <w:color w:val="003366"/>
          <w:sz w:val="24"/>
          <w:szCs w:val="24"/>
          <w:shd w:val="clear" w:color="auto" w:fill="F8F8F8"/>
          <w:lang w:eastAsia="mk-MK"/>
        </w:rPr>
        <w:t>envisageable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 </w:t>
      </w:r>
    </w:p>
    <w:p w:rsid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-On utilise donc le subjonctif après les verbes exprimant:</w:t>
      </w:r>
    </w:p>
    <w:p w:rsidR="00C0608D" w:rsidRPr="00C0608D" w:rsidRDefault="008826A6" w:rsidP="00C0608D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- </w:t>
      </w:r>
      <w:r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le subjonctif</w:t>
      </w:r>
      <w:r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се употребува после глаголи што искажуваат желба ,волја ,потреба ,облигација ,неизвесност </w:t>
      </w:r>
      <w:r w:rsidR="00C0608D"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,</w:t>
      </w:r>
      <w:r w:rsidR="00C0608D"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можност</w:t>
      </w:r>
    </w:p>
    <w:p w:rsidR="00C0608D" w:rsidRDefault="008826A6" w:rsidP="00C0608D">
      <w:pPr>
        <w:pStyle w:val="NoSpacing"/>
        <w:rPr>
          <w:shd w:val="clear" w:color="auto" w:fill="F8F8F8"/>
          <w:lang w:eastAsia="mk-MK"/>
        </w:rPr>
      </w:pPr>
      <w:r w:rsidRPr="00C0608D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,страв,сомневање</w:t>
      </w:r>
      <w:r>
        <w:rPr>
          <w:shd w:val="clear" w:color="auto" w:fill="F8F8F8"/>
          <w:lang w:eastAsia="mk-MK"/>
        </w:rPr>
        <w:t>,</w:t>
      </w:r>
    </w:p>
    <w:p w:rsidR="00F91471" w:rsidRPr="00F91471" w:rsidRDefault="00C0608D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993300"/>
          <w:sz w:val="24"/>
          <w:szCs w:val="24"/>
          <w:u w:val="single"/>
          <w:shd w:val="clear" w:color="auto" w:fill="F8F8F8"/>
          <w:lang w:eastAsia="mk-MK"/>
        </w:rPr>
        <w:t xml:space="preserve"> </w:t>
      </w:r>
      <w:r w:rsidR="00F91471" w:rsidRPr="00F91471">
        <w:rPr>
          <w:rFonts w:ascii="Verdana" w:eastAsia="Times New Roman" w:hAnsi="Verdana" w:cs="Times New Roman"/>
          <w:b/>
          <w:bCs/>
          <w:color w:val="993300"/>
          <w:sz w:val="24"/>
          <w:szCs w:val="24"/>
          <w:u w:val="single"/>
          <w:shd w:val="clear" w:color="auto" w:fill="F8F8F8"/>
          <w:lang w:eastAsia="mk-MK"/>
        </w:rPr>
        <w:t>La nécessité ou l'obligation: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Il est nécessaire que tu</w:t>
      </w:r>
      <w:r w:rsidRPr="00F91471">
        <w:rPr>
          <w:rFonts w:ascii="Verdana" w:eastAsia="Times New Roman" w:hAnsi="Verdana" w:cs="Times New Roman"/>
          <w:b/>
          <w:bCs/>
          <w:color w:val="FF9900"/>
          <w:sz w:val="24"/>
          <w:szCs w:val="24"/>
          <w:shd w:val="clear" w:color="auto" w:fill="F8F8F8"/>
          <w:lang w:eastAsia="mk-MK"/>
        </w:rPr>
        <w:t> </w:t>
      </w:r>
      <w:r w:rsidRPr="00F91471">
        <w:rPr>
          <w:rFonts w:ascii="Verdana" w:eastAsia="Times New Roman" w:hAnsi="Verdana" w:cs="Times New Roman"/>
          <w:b/>
          <w:bCs/>
          <w:color w:val="FF9900"/>
          <w:sz w:val="24"/>
          <w:szCs w:val="24"/>
          <w:u w:val="single"/>
          <w:shd w:val="clear" w:color="auto" w:fill="F8F8F8"/>
          <w:lang w:eastAsia="mk-MK"/>
        </w:rPr>
        <w:t>lises </w:t>
      </w:r>
      <w:r w:rsidRPr="00F91471">
        <w:rPr>
          <w:rFonts w:ascii="Verdana" w:eastAsia="Times New Roman" w:hAnsi="Verdana" w:cs="Times New Roman"/>
          <w:b/>
          <w:bCs/>
          <w:color w:val="FF99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Je désire que tu</w:t>
      </w:r>
      <w:r w:rsidRPr="00F91471">
        <w:rPr>
          <w:rFonts w:ascii="Verdana" w:eastAsia="Times New Roman" w:hAnsi="Verdana" w:cs="Times New Roman"/>
          <w:b/>
          <w:bCs/>
          <w:color w:val="FF9900"/>
          <w:sz w:val="24"/>
          <w:szCs w:val="24"/>
          <w:u w:val="single"/>
          <w:shd w:val="clear" w:color="auto" w:fill="F8F8F8"/>
          <w:lang w:eastAsia="mk-MK"/>
        </w:rPr>
        <w:t> lises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993300"/>
          <w:sz w:val="24"/>
          <w:szCs w:val="24"/>
          <w:u w:val="single"/>
          <w:shd w:val="clear" w:color="auto" w:fill="F8F8F8"/>
          <w:lang w:eastAsia="mk-MK"/>
        </w:rPr>
        <w:t>L'incertitude , le doute ou la possibilité: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Il se peut qu'elle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Il est possible qu'elle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Je ne crois pas qu'elle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Je ne suis pas sûr qu'elle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993300"/>
          <w:sz w:val="24"/>
          <w:szCs w:val="24"/>
          <w:u w:val="single"/>
          <w:shd w:val="clear" w:color="auto" w:fill="F8F8F8"/>
          <w:lang w:eastAsia="mk-MK"/>
        </w:rPr>
        <w:t>La peur ou la crainte: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Je crains qu'elle ne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 pas.</w:t>
      </w:r>
    </w:p>
    <w:p w:rsidR="00F91471" w:rsidRPr="00F91471" w:rsidRDefault="00F9147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mk-MK"/>
        </w:rPr>
      </w:pP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* J'ai peur qu'elle ne </w:t>
      </w:r>
      <w:r w:rsidRPr="00F91471">
        <w:rPr>
          <w:rFonts w:ascii="Verdana" w:eastAsia="Times New Roman" w:hAnsi="Verdana" w:cs="Times New Roman"/>
          <w:b/>
          <w:bCs/>
          <w:color w:val="FF6600"/>
          <w:sz w:val="24"/>
          <w:szCs w:val="24"/>
          <w:u w:val="single"/>
          <w:shd w:val="clear" w:color="auto" w:fill="F8F8F8"/>
          <w:lang w:eastAsia="mk-MK"/>
        </w:rPr>
        <w:t>vienne</w:t>
      </w:r>
      <w:r w:rsidRPr="00F914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mk-MK"/>
        </w:rPr>
        <w:t> pas.</w:t>
      </w:r>
    </w:p>
    <w:p w:rsidR="00AF5759" w:rsidRDefault="00AF5759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mk-MK"/>
        </w:rPr>
      </w:pPr>
    </w:p>
    <w:p w:rsidR="00AF5759" w:rsidRPr="001C7781" w:rsidRDefault="001C778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8F8F8"/>
          <w:lang w:val="en-US" w:eastAsia="mk-MK"/>
        </w:rPr>
      </w:pPr>
      <w:r w:rsidRPr="001C7781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8F8F8"/>
          <w:lang w:eastAsia="mk-MK"/>
        </w:rPr>
        <w:t xml:space="preserve">Вежбите од учебникот за </w:t>
      </w:r>
      <w:r w:rsidRPr="001C7781">
        <w:rPr>
          <w:rStyle w:val="Strong"/>
          <w:rFonts w:ascii="Verdana" w:hAnsi="Verdana"/>
          <w:color w:val="000000"/>
          <w:shd w:val="clear" w:color="auto" w:fill="F8F8F8"/>
        </w:rPr>
        <w:t>subjonctif présent</w:t>
      </w:r>
      <w:r w:rsidRPr="001C7781">
        <w:rPr>
          <w:rStyle w:val="Strong"/>
          <w:rFonts w:ascii="Verdana" w:hAnsi="Verdana"/>
          <w:color w:val="000000"/>
          <w:shd w:val="clear" w:color="auto" w:fill="F8F8F8"/>
        </w:rPr>
        <w:t xml:space="preserve"> да се одговорат –тема 5 </w:t>
      </w:r>
      <w:r w:rsidRPr="001C7781">
        <w:rPr>
          <w:rStyle w:val="Strong"/>
          <w:rFonts w:ascii="Verdana" w:hAnsi="Verdana"/>
          <w:color w:val="000000"/>
          <w:shd w:val="clear" w:color="auto" w:fill="F8F8F8"/>
          <w:lang w:val="en-US"/>
        </w:rPr>
        <w:t>``A Nantes``</w:t>
      </w:r>
    </w:p>
    <w:p w:rsidR="00AF5759" w:rsidRPr="001C7781" w:rsidRDefault="001C7781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8F8F8"/>
          <w:lang w:eastAsia="mk-MK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8F8F8"/>
          <w:lang w:eastAsia="mk-MK"/>
        </w:rPr>
        <w:t>Во следната вежба ставете ги глаголите во заградата во сојузен начин –да форма</w:t>
      </w:r>
      <w:r w:rsidR="003160D0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8F8F8"/>
          <w:lang w:eastAsia="mk-MK"/>
        </w:rPr>
        <w:t xml:space="preserve"> /препишете ги во тетратка</w:t>
      </w:r>
    </w:p>
    <w:p w:rsidR="00AF5759" w:rsidRDefault="00AF5759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mk-MK"/>
        </w:rPr>
      </w:pPr>
    </w:p>
    <w:p w:rsidR="00AF5759" w:rsidRPr="00AF5759" w:rsidRDefault="00AF5759" w:rsidP="00F914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val="en-US" w:eastAsia="mk-MK"/>
        </w:rPr>
      </w:pPr>
    </w:p>
    <w:tbl>
      <w:tblPr>
        <w:tblW w:w="3360" w:type="pct"/>
        <w:tblCellSpacing w:w="0" w:type="dxa"/>
        <w:tblInd w:w="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</w:tblGrid>
      <w:tr w:rsidR="002542EE" w:rsidRPr="00643114" w:rsidTr="00E900D5">
        <w:trPr>
          <w:tblCellSpacing w:w="0" w:type="dxa"/>
        </w:trPr>
        <w:tc>
          <w:tcPr>
            <w:tcW w:w="5000" w:type="pct"/>
            <w:shd w:val="clear" w:color="auto" w:fill="F8F8F8"/>
            <w:hideMark/>
          </w:tcPr>
          <w:p w:rsidR="001C7781" w:rsidRDefault="001C7781">
            <w:pPr>
              <w:rPr>
                <w:rStyle w:val="Strong"/>
                <w:rFonts w:ascii="Verdana" w:hAnsi="Verdana"/>
                <w:color w:val="000000"/>
                <w:u w:val="single"/>
                <w:shd w:val="clear" w:color="auto" w:fill="F8F8F8"/>
                <w:lang w:val="en-US"/>
              </w:rPr>
            </w:pPr>
          </w:p>
          <w:p w:rsidR="001C7781" w:rsidRPr="001C7781" w:rsidRDefault="001C7781">
            <w:pPr>
              <w:rPr>
                <w:rStyle w:val="Strong"/>
                <w:rFonts w:ascii="Verdana" w:hAnsi="Verdana"/>
                <w:color w:val="000000"/>
                <w:u w:val="single"/>
                <w:shd w:val="clear" w:color="auto" w:fill="F8F8F8"/>
                <w:lang w:val="en-US"/>
              </w:rPr>
            </w:pPr>
          </w:p>
          <w:p w:rsidR="002542EE" w:rsidRDefault="00E900D5">
            <w:r>
              <w:rPr>
                <w:rStyle w:val="Strong"/>
                <w:rFonts w:ascii="Verdana" w:hAnsi="Verdana"/>
                <w:color w:val="000000"/>
                <w:u w:val="single"/>
                <w:shd w:val="clear" w:color="auto" w:fill="F8F8F8"/>
                <w:lang w:val="fr-FR"/>
              </w:rPr>
              <w:t>M</w:t>
            </w:r>
            <w:r w:rsidR="002542EE" w:rsidRPr="00DB164F">
              <w:rPr>
                <w:rStyle w:val="Strong"/>
                <w:rFonts w:ascii="Verdana" w:hAnsi="Verdana"/>
                <w:color w:val="000000"/>
                <w:u w:val="single"/>
                <w:shd w:val="clear" w:color="auto" w:fill="F8F8F8"/>
              </w:rPr>
              <w:t>ettez les verbes au subjonctif présent.</w:t>
            </w:r>
          </w:p>
        </w:tc>
      </w:tr>
    </w:tbl>
    <w:p w:rsidR="00643114" w:rsidRPr="00AF5759" w:rsidRDefault="002542EE" w:rsidP="00643114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</w:pP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lastRenderedPageBreak/>
        <w:t>Je doute que ma mère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5.75pt;height:18pt" o:ole="">
            <v:imagedata r:id="rId9" o:title=""/>
          </v:shape>
          <w:control r:id="rId10" w:name="DefaultOcxName16" w:shapeid="_x0000_i1077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548D8A04" wp14:editId="54F4AF11">
            <wp:extent cx="266700" cy="123825"/>
            <wp:effectExtent l="0" t="0" r="0" b="9525"/>
            <wp:docPr id="53" name="Picture 5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(faire) une tarte aux pommes.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2. Il faudrait que je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80" type="#_x0000_t75" style="width:45.75pt;height:18pt" o:ole="">
            <v:imagedata r:id="rId9" o:title=""/>
          </v:shape>
          <w:control r:id="rId12" w:name="DefaultOcxName15" w:shapeid="_x0000_i1080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49ED036E" wp14:editId="24A96E27">
            <wp:extent cx="266700" cy="123825"/>
            <wp:effectExtent l="0" t="0" r="0" b="9525"/>
            <wp:docPr id="54" name="Picture 5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(pouvoir) me lever tôt demain matin.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3. Il serait bien que nous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83" type="#_x0000_t75" style="width:45.75pt;height:18pt" o:ole="">
            <v:imagedata r:id="rId9" o:title=""/>
          </v:shape>
          <w:control r:id="rId13" w:name="DefaultOcxName21" w:shapeid="_x0000_i1083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12F383D2" wp14:editId="2314C4DD">
            <wp:extent cx="266700" cy="123825"/>
            <wp:effectExtent l="0" t="0" r="0" b="9525"/>
            <wp:docPr id="55" name="Picture 5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(faire) nos devoirs.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4. II faut que vous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86" type="#_x0000_t75" style="width:45.75pt;height:18pt" o:ole="">
            <v:imagedata r:id="rId9" o:title=""/>
          </v:shape>
          <w:control r:id="rId14" w:name="DefaultOcxName31" w:shapeid="_x0000_i1086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6ED12740" wp14:editId="68DBC1B3">
            <wp:extent cx="266700" cy="123825"/>
            <wp:effectExtent l="0" t="0" r="0" b="9525"/>
            <wp:docPr id="56" name="Picture 5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(aller) voir ce film.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5. Nous souhaitons que vous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89" type="#_x0000_t75" style="width:45.75pt;height:18pt" o:ole="">
            <v:imagedata r:id="rId9" o:title=""/>
          </v:shape>
          <w:control r:id="rId15" w:name="DefaultOcxName41" w:shapeid="_x0000_i1089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51A2EF2E" wp14:editId="72BE9AEA">
            <wp:extent cx="266700" cy="123825"/>
            <wp:effectExtent l="0" t="0" r="0" b="9525"/>
            <wp:docPr id="57" name="Picture 5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(avoir) votre bac.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6. Il faut que vous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92" type="#_x0000_t75" style="width:45.75pt;height:18pt" o:ole="">
            <v:imagedata r:id="rId9" o:title=""/>
          </v:shape>
          <w:control r:id="rId16" w:name="DefaultOcxName51" w:shapeid="_x0000_i1092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1549EFBB" wp14:editId="507EA1FD">
            <wp:extent cx="266700" cy="123825"/>
            <wp:effectExtent l="0" t="0" r="0" b="9525"/>
            <wp:docPr id="58" name="Picture 5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(vendre) plus de fleurs que monsieur Julot.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7. Je désirerais que tu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95" type="#_x0000_t75" style="width:45.75pt;height:18pt" o:ole="">
            <v:imagedata r:id="rId9" o:title=""/>
          </v:shape>
          <w:control r:id="rId17" w:name="DefaultOcxName61" w:shapeid="_x0000_i1095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25194493" wp14:editId="556870D3">
            <wp:extent cx="266700" cy="123825"/>
            <wp:effectExtent l="0" t="0" r="0" b="9525"/>
            <wp:docPr id="59" name="Picture 5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(prendre) des cours de</w: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chant.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8. J'aimerais que vous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098" type="#_x0000_t75" style="width:45.75pt;height:18pt" o:ole="">
            <v:imagedata r:id="rId9" o:title=""/>
          </v:shape>
          <w:control r:id="rId18" w:name="DefaultOcxName71" w:shapeid="_x0000_i1098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08C3A9C5" wp14:editId="5554ACE1">
            <wp:extent cx="266700" cy="123825"/>
            <wp:effectExtent l="0" t="0" r="0" b="9525"/>
            <wp:docPr id="60" name="Picture 6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(garder) mes enfants.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9. Il faut que je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01" type="#_x0000_t75" style="width:45.75pt;height:18pt" o:ole="">
            <v:imagedata r:id="rId9" o:title=""/>
          </v:shape>
          <w:control r:id="rId19" w:name="DefaultOcxName81" w:shapeid="_x0000_i1101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2C790410" wp14:editId="399DA8DD">
            <wp:extent cx="266700" cy="123825"/>
            <wp:effectExtent l="0" t="0" r="0" b="9525"/>
            <wp:docPr id="61" name="Picture 6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(recevoir) le colis par La Poste.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10. Nous aimerions que tu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04" type="#_x0000_t75" style="width:45.75pt;height:18pt" o:ole="">
            <v:imagedata r:id="rId9" o:title=""/>
          </v:shape>
          <w:control r:id="rId20" w:name="DefaultOcxName91" w:shapeid="_x0000_i1104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7063F1F6" wp14:editId="454655BD">
            <wp:extent cx="266700" cy="123825"/>
            <wp:effectExtent l="0" t="0" r="0" b="9525"/>
            <wp:docPr id="62" name="Picture 6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 (venir) en vacances avec nous.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11. Je crains qu 'il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07" type="#_x0000_t75" style="width:45.75pt;height:18pt" o:ole="">
            <v:imagedata r:id="rId9" o:title=""/>
          </v:shape>
          <w:control r:id="rId21" w:name="DefaultOcxName10" w:shapeid="_x0000_i1107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365418BD" wp14:editId="5345E5C6">
            <wp:extent cx="266700" cy="123825"/>
            <wp:effectExtent l="0" t="0" r="0" b="9525"/>
            <wp:docPr id="63" name="Picture 6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(partir).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12. J'ai peur qu'il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10" type="#_x0000_t75" style="width:45.75pt;height:18pt" o:ole="">
            <v:imagedata r:id="rId9" o:title=""/>
          </v:shape>
          <w:control r:id="rId22" w:name="DefaultOcxName11" w:shapeid="_x0000_i1110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3B8CB1F9" wp14:editId="1F947D84">
            <wp:extent cx="266700" cy="123825"/>
            <wp:effectExtent l="0" t="0" r="0" b="9525"/>
            <wp:docPr id="64" name="Picture 6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(avoir) mal à la tête avec toute cette musique.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13. Elle demande que vous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13" type="#_x0000_t75" style="width:45.75pt;height:18pt" o:ole="">
            <v:imagedata r:id="rId9" o:title=""/>
          </v:shape>
          <w:control r:id="rId23" w:name="DefaultOcxName12" w:shapeid="_x0000_i1113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1EA0058D" wp14:editId="7C01A878">
            <wp:extent cx="266700" cy="123825"/>
            <wp:effectExtent l="0" t="0" r="0" b="9525"/>
            <wp:docPr id="65" name="Picture 6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(rentrer) plus tôt.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14. Je doute qu'il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16" type="#_x0000_t75" style="width:45.75pt;height:18pt" o:ole="">
            <v:imagedata r:id="rId9" o:title=""/>
          </v:shape>
          <w:control r:id="rId24" w:name="DefaultOcxName13" w:shapeid="_x0000_i1116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66A8F0E9" wp14:editId="7A2F1B71">
            <wp:extent cx="266700" cy="123825"/>
            <wp:effectExtent l="0" t="0" r="0" b="9525"/>
            <wp:docPr id="66" name="Picture 6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(être) là demain.</w:t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15. Il faut que tu </w:t>
      </w:r>
      <w:r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19" type="#_x0000_t75" style="width:45.75pt;height:18pt" o:ole="">
            <v:imagedata r:id="rId9" o:title=""/>
          </v:shape>
          <w:control r:id="rId25" w:name="DefaultOcxName14" w:shapeid="_x0000_i1119"/>
        </w:object>
      </w:r>
      <w:r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7C3CC777" wp14:editId="42BD2561">
            <wp:extent cx="266700" cy="123825"/>
            <wp:effectExtent l="0" t="0" r="0" b="9525"/>
            <wp:docPr id="67" name="Picture 6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(apprendre) ta leçon pour le contrôle.</w:t>
      </w:r>
    </w:p>
    <w:p w:rsidR="002542EE" w:rsidRDefault="00F91471" w:rsidP="00643114">
      <w:pPr>
        <w:spacing w:after="0" w:line="240" w:lineRule="auto"/>
        <w:rPr>
          <w:rFonts w:ascii="Verdana" w:hAnsi="Verdana"/>
          <w:bCs/>
          <w:color w:val="000000"/>
          <w:sz w:val="27"/>
          <w:szCs w:val="27"/>
          <w:shd w:val="clear" w:color="auto" w:fill="F8F8F8"/>
        </w:rPr>
      </w:pP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lastRenderedPageBreak/>
        <w:t>16</w:t>
      </w:r>
      <w:proofErr w:type="gramStart"/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Il</w:t>
      </w:r>
      <w:proofErr w:type="gramEnd"/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 xml:space="preserve"> vaut mieux que nous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22" type="#_x0000_t75" style="width:57pt;height:18pt" o:ole="">
            <v:imagedata r:id="rId26" o:title=""/>
          </v:shape>
          <w:control r:id="rId27" w:name="DefaultOcxName18" w:shapeid="_x0000_i1122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6D4FCB88" wp14:editId="294023AF">
            <wp:extent cx="266700" cy="123825"/>
            <wp:effectExtent l="0" t="0" r="0" b="9525"/>
            <wp:docPr id="68" name="Picture 6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(travailler) bien en classe.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17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Je veux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25" type="#_x0000_t75" style="width:57pt;height:18pt" o:ole="">
            <v:imagedata r:id="rId26" o:title=""/>
          </v:shape>
          <w:control r:id="rId28" w:name="DefaultOcxName17" w:shapeid="_x0000_i1125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1CA5AD0B" wp14:editId="1AEC48E1">
            <wp:extent cx="266700" cy="123825"/>
            <wp:effectExtent l="0" t="0" r="0" b="9525"/>
            <wp:docPr id="69" name="Picture 6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(réussir) tes examens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18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Il faut que nous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28" type="#_x0000_t75" style="width:57pt;height:18pt" o:ole="">
            <v:imagedata r:id="rId26" o:title=""/>
          </v:shape>
          <w:control r:id="rId29" w:name="DefaultOcxName22" w:shapeid="_x0000_i1128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75B496F5" wp14:editId="2C103030">
            <wp:extent cx="266700" cy="123825"/>
            <wp:effectExtent l="0" t="0" r="0" b="9525"/>
            <wp:docPr id="70" name="Picture 7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(finir) le travail aujourd'hui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19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Il est triste que vous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31" type="#_x0000_t75" style="width:57pt;height:18pt" o:ole="">
            <v:imagedata r:id="rId26" o:title=""/>
          </v:shape>
          <w:control r:id="rId30" w:name="DefaultOcxName32" w:shapeid="_x0000_i1131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04156C98" wp14:editId="44F3BDD0">
            <wp:extent cx="266700" cy="123825"/>
            <wp:effectExtent l="0" t="0" r="0" b="9525"/>
            <wp:docPr id="71" name="Picture 7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(avoir) un zéro à ce devoir.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20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Je ne crois pas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34" type="#_x0000_t75" style="width:57pt;height:18pt" o:ole="">
            <v:imagedata r:id="rId26" o:title=""/>
          </v:shape>
          <w:control r:id="rId31" w:name="DefaultOcxName42" w:shapeid="_x0000_i1134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55C5B00D" wp14:editId="1BFFB43F">
            <wp:extent cx="266700" cy="123825"/>
            <wp:effectExtent l="0" t="0" r="0" b="9525"/>
            <wp:docPr id="72" name="Picture 7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(être) réellement malade.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21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Je ne pense pas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37" type="#_x0000_t75" style="width:57pt;height:18pt" o:ole="">
            <v:imagedata r:id="rId26" o:title=""/>
          </v:shape>
          <w:control r:id="rId32" w:name="DefaultOcxName52" w:shapeid="_x0000_i1137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3BB2A057" wp14:editId="4EBE0012">
            <wp:extent cx="266700" cy="123825"/>
            <wp:effectExtent l="0" t="0" r="0" b="9525"/>
            <wp:docPr id="73" name="Picture 7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(conduire) à quatorze ans.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22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 xml:space="preserve"> Je ne crois pas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40" type="#_x0000_t75" style="width:57pt;height:18pt" o:ole="">
            <v:imagedata r:id="rId26" o:title=""/>
          </v:shape>
          <w:control r:id="rId33" w:name="DefaultOcxName62" w:shapeid="_x0000_i1140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6A15A3E7" wp14:editId="5B3DCE4D">
            <wp:extent cx="266700" cy="123825"/>
            <wp:effectExtent l="0" t="0" r="0" b="9525"/>
            <wp:docPr id="74" name="Picture 7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(comprendre) ta leçon.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23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Il faut que nous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43" type="#_x0000_t75" style="width:57pt;height:18pt" o:ole="">
            <v:imagedata r:id="rId26" o:title=""/>
          </v:shape>
          <w:control r:id="rId34" w:name="DefaultOcxName72" w:shapeid="_x0000_i1143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6D2043B3" wp14:editId="09D2212B">
            <wp:extent cx="266700" cy="123825"/>
            <wp:effectExtent l="0" t="0" r="0" b="9525"/>
            <wp:docPr id="75" name="Picture 7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(manger) tout le repas.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24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Il faut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46" type="#_x0000_t75" style="width:57pt;height:18pt" o:ole="">
            <v:imagedata r:id="rId26" o:title=""/>
          </v:shape>
          <w:control r:id="rId35" w:name="DefaultOcxName82" w:shapeid="_x0000_i1146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5D4F1AC1" wp14:editId="3EC2376E">
            <wp:extent cx="266700" cy="123825"/>
            <wp:effectExtent l="0" t="0" r="0" b="9525"/>
            <wp:docPr id="76" name="Picture 7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(revenir) en forme pour jouer au football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F914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  <w:lang w:val="fr-FR"/>
        </w:rPr>
        <w:t>25</w:t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. Je suis contente que tu </w:t>
      </w:r>
      <w:r w:rsidR="002542EE" w:rsidRPr="00E900D5">
        <w:rPr>
          <w:rFonts w:ascii="Times New Roman" w:hAnsi="Times New Roman" w:cs="Times New Roman"/>
          <w:sz w:val="32"/>
          <w:szCs w:val="32"/>
        </w:rPr>
        <w:object w:dxaOrig="1440" w:dyaOrig="1440">
          <v:shape id="_x0000_i1149" type="#_x0000_t75" style="width:57pt;height:18pt" o:ole="">
            <v:imagedata r:id="rId26" o:title=""/>
          </v:shape>
          <w:control r:id="rId36" w:name="DefaultOcxName92" w:shapeid="_x0000_i1149"/>
        </w:object>
      </w:r>
      <w:r w:rsidR="002542EE" w:rsidRPr="00E900D5">
        <w:rPr>
          <w:rFonts w:ascii="Times New Roman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3BD53E38" wp14:editId="7EC0BA37">
            <wp:extent cx="266700" cy="123825"/>
            <wp:effectExtent l="0" t="0" r="0" b="9525"/>
            <wp:docPr id="77" name="Picture 7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2EE" w:rsidRPr="00E900D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8F8F8"/>
        </w:rPr>
        <w:t>(être</w:t>
      </w:r>
      <w:r w:rsidR="002542EE"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) </w:t>
      </w:r>
      <w:r w:rsidR="002542EE" w:rsidRPr="003160D0">
        <w:rPr>
          <w:rFonts w:ascii="Verdana" w:hAnsi="Verdana"/>
          <w:bCs/>
          <w:color w:val="000000"/>
          <w:sz w:val="27"/>
          <w:szCs w:val="27"/>
          <w:shd w:val="clear" w:color="auto" w:fill="F8F8F8"/>
        </w:rPr>
        <w:t>avec moi</w:t>
      </w:r>
    </w:p>
    <w:p w:rsidR="003160D0" w:rsidRDefault="003160D0" w:rsidP="00643114">
      <w:pPr>
        <w:spacing w:after="0" w:line="240" w:lineRule="auto"/>
        <w:rPr>
          <w:rFonts w:ascii="Verdana" w:hAnsi="Verdana"/>
          <w:bCs/>
          <w:color w:val="000000"/>
          <w:sz w:val="27"/>
          <w:szCs w:val="27"/>
          <w:shd w:val="clear" w:color="auto" w:fill="F8F8F8"/>
        </w:rPr>
      </w:pPr>
    </w:p>
    <w:p w:rsidR="003160D0" w:rsidRPr="003160D0" w:rsidRDefault="003160D0" w:rsidP="00643114">
      <w:pPr>
        <w:spacing w:after="0" w:line="240" w:lineRule="auto"/>
        <w:rPr>
          <w:rFonts w:ascii="Verdana" w:hAnsi="Verdana"/>
          <w:bCs/>
          <w:color w:val="000000"/>
          <w:sz w:val="27"/>
          <w:szCs w:val="27"/>
          <w:shd w:val="clear" w:color="auto" w:fill="F8F8F8"/>
        </w:rPr>
      </w:pPr>
      <w:r>
        <w:rPr>
          <w:rFonts w:ascii="Verdana" w:hAnsi="Verdana"/>
          <w:bCs/>
          <w:color w:val="000000"/>
          <w:sz w:val="27"/>
          <w:szCs w:val="27"/>
          <w:shd w:val="clear" w:color="auto" w:fill="F8F8F8"/>
        </w:rPr>
        <w:t xml:space="preserve">-за се што нее јасно прашајте и испратите ваши домашни работи на </w:t>
      </w:r>
      <w:r w:rsidRPr="003160D0">
        <w:rPr>
          <w:rFonts w:ascii="Verdana" w:hAnsi="Verdana"/>
          <w:bCs/>
          <w:color w:val="000000"/>
          <w:sz w:val="27"/>
          <w:szCs w:val="27"/>
          <w:shd w:val="clear" w:color="auto" w:fill="F8F8F8"/>
        </w:rPr>
        <w:t xml:space="preserve"> </w:t>
      </w:r>
      <w:r>
        <w:rPr>
          <w:rFonts w:ascii="Verdana" w:hAnsi="Verdana"/>
          <w:bCs/>
          <w:color w:val="000000"/>
          <w:sz w:val="27"/>
          <w:szCs w:val="27"/>
          <w:shd w:val="clear" w:color="auto" w:fill="F8F8F8"/>
        </w:rPr>
        <w:t xml:space="preserve">мојот е-маил </w:t>
      </w:r>
      <w:hyperlink r:id="rId37" w:history="1">
        <w:r w:rsidRPr="003160D0">
          <w:rPr>
            <w:rStyle w:val="Hyperlink"/>
            <w:rFonts w:ascii="Verdana" w:hAnsi="Verdana"/>
            <w:bCs/>
            <w:sz w:val="27"/>
            <w:szCs w:val="27"/>
            <w:u w:val="none"/>
            <w:shd w:val="clear" w:color="auto" w:fill="F8F8F8"/>
          </w:rPr>
          <w:t>es_velikastef@yahoo.com</w:t>
        </w:r>
      </w:hyperlink>
    </w:p>
    <w:p w:rsidR="003160D0" w:rsidRPr="003160D0" w:rsidRDefault="003160D0" w:rsidP="00643114">
      <w:pPr>
        <w:spacing w:after="0" w:line="240" w:lineRule="auto"/>
        <w:rPr>
          <w:rFonts w:ascii="Verdana" w:hAnsi="Verdana"/>
          <w:bCs/>
          <w:color w:val="000000"/>
          <w:sz w:val="27"/>
          <w:szCs w:val="27"/>
          <w:shd w:val="clear" w:color="auto" w:fill="F8F8F8"/>
        </w:rPr>
      </w:pPr>
    </w:p>
    <w:p w:rsidR="003160D0" w:rsidRPr="003160D0" w:rsidRDefault="003160D0" w:rsidP="0064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mk-MK"/>
        </w:rPr>
      </w:pPr>
    </w:p>
    <w:p w:rsidR="00252CA3" w:rsidRPr="003160D0" w:rsidRDefault="00252CA3"/>
    <w:sectPr w:rsidR="00252CA3" w:rsidRPr="00316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3982"/>
    <w:multiLevelType w:val="multilevel"/>
    <w:tmpl w:val="008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166D"/>
    <w:multiLevelType w:val="multilevel"/>
    <w:tmpl w:val="28D2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A70F8"/>
    <w:multiLevelType w:val="multilevel"/>
    <w:tmpl w:val="4DD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00203"/>
    <w:multiLevelType w:val="multilevel"/>
    <w:tmpl w:val="DBCA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1"/>
    <w:rsid w:val="001C7781"/>
    <w:rsid w:val="00252CA3"/>
    <w:rsid w:val="002542EE"/>
    <w:rsid w:val="00310F87"/>
    <w:rsid w:val="003160D0"/>
    <w:rsid w:val="0048235C"/>
    <w:rsid w:val="00643114"/>
    <w:rsid w:val="00744C08"/>
    <w:rsid w:val="008826A6"/>
    <w:rsid w:val="008E76B8"/>
    <w:rsid w:val="00AF5759"/>
    <w:rsid w:val="00B804FC"/>
    <w:rsid w:val="00C0608D"/>
    <w:rsid w:val="00D61061"/>
    <w:rsid w:val="00E900D5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14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NormalWeb">
    <w:name w:val="Normal (Web)"/>
    <w:basedOn w:val="Normal"/>
    <w:uiPriority w:val="99"/>
    <w:unhideWhenUsed/>
    <w:rsid w:val="006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643114"/>
    <w:rPr>
      <w:b/>
      <w:bCs/>
    </w:rPr>
  </w:style>
  <w:style w:type="paragraph" w:styleId="ListParagraph">
    <w:name w:val="List Paragraph"/>
    <w:basedOn w:val="Normal"/>
    <w:uiPriority w:val="34"/>
    <w:qFormat/>
    <w:rsid w:val="00643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14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43114"/>
  </w:style>
  <w:style w:type="character" w:styleId="Emphasis">
    <w:name w:val="Emphasis"/>
    <w:basedOn w:val="DefaultParagraphFont"/>
    <w:uiPriority w:val="20"/>
    <w:qFormat/>
    <w:rsid w:val="0064311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1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11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31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3114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31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3114"/>
    <w:rPr>
      <w:rFonts w:ascii="Arial" w:eastAsia="Times New Roman" w:hAnsi="Arial" w:cs="Arial"/>
      <w:vanish/>
      <w:sz w:val="16"/>
      <w:szCs w:val="16"/>
      <w:lang w:eastAsia="mk-MK"/>
    </w:rPr>
  </w:style>
  <w:style w:type="numbering" w:customStyle="1" w:styleId="NoList2">
    <w:name w:val="No List2"/>
    <w:next w:val="NoList"/>
    <w:uiPriority w:val="99"/>
    <w:semiHidden/>
    <w:unhideWhenUsed/>
    <w:rsid w:val="00E900D5"/>
  </w:style>
  <w:style w:type="numbering" w:customStyle="1" w:styleId="NoList3">
    <w:name w:val="No List3"/>
    <w:next w:val="NoList"/>
    <w:uiPriority w:val="99"/>
    <w:semiHidden/>
    <w:unhideWhenUsed/>
    <w:rsid w:val="00E900D5"/>
  </w:style>
  <w:style w:type="paragraph" w:styleId="NoSpacing">
    <w:name w:val="No Spacing"/>
    <w:uiPriority w:val="1"/>
    <w:qFormat/>
    <w:rsid w:val="004823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14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NormalWeb">
    <w:name w:val="Normal (Web)"/>
    <w:basedOn w:val="Normal"/>
    <w:uiPriority w:val="99"/>
    <w:unhideWhenUsed/>
    <w:rsid w:val="0064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643114"/>
    <w:rPr>
      <w:b/>
      <w:bCs/>
    </w:rPr>
  </w:style>
  <w:style w:type="paragraph" w:styleId="ListParagraph">
    <w:name w:val="List Paragraph"/>
    <w:basedOn w:val="Normal"/>
    <w:uiPriority w:val="34"/>
    <w:qFormat/>
    <w:rsid w:val="00643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14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43114"/>
  </w:style>
  <w:style w:type="character" w:styleId="Emphasis">
    <w:name w:val="Emphasis"/>
    <w:basedOn w:val="DefaultParagraphFont"/>
    <w:uiPriority w:val="20"/>
    <w:qFormat/>
    <w:rsid w:val="0064311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1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11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31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3114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31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3114"/>
    <w:rPr>
      <w:rFonts w:ascii="Arial" w:eastAsia="Times New Roman" w:hAnsi="Arial" w:cs="Arial"/>
      <w:vanish/>
      <w:sz w:val="16"/>
      <w:szCs w:val="16"/>
      <w:lang w:eastAsia="mk-MK"/>
    </w:rPr>
  </w:style>
  <w:style w:type="numbering" w:customStyle="1" w:styleId="NoList2">
    <w:name w:val="No List2"/>
    <w:next w:val="NoList"/>
    <w:uiPriority w:val="99"/>
    <w:semiHidden/>
    <w:unhideWhenUsed/>
    <w:rsid w:val="00E900D5"/>
  </w:style>
  <w:style w:type="numbering" w:customStyle="1" w:styleId="NoList3">
    <w:name w:val="No List3"/>
    <w:next w:val="NoList"/>
    <w:uiPriority w:val="99"/>
    <w:semiHidden/>
    <w:unhideWhenUsed/>
    <w:rsid w:val="00E900D5"/>
  </w:style>
  <w:style w:type="paragraph" w:styleId="NoSpacing">
    <w:name w:val="No Spacing"/>
    <w:uiPriority w:val="1"/>
    <w:qFormat/>
    <w:rsid w:val="00482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6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image" Target="media/image2.gif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hyperlink" Target="mailto:es_velikastef@yahoo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2020-03-23T12:29:00Z</dcterms:created>
  <dcterms:modified xsi:type="dcterms:W3CDTF">2020-03-24T12:43:00Z</dcterms:modified>
</cp:coreProperties>
</file>